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8E7E" w14:textId="0C82A92D" w:rsidR="00662167" w:rsidRDefault="00662167" w:rsidP="00662167">
      <w:pPr>
        <w:rPr>
          <w:noProof/>
        </w:rPr>
      </w:pPr>
    </w:p>
    <w:p w14:paraId="0BA0C85E" w14:textId="5EE01AD7" w:rsidR="00B97D89" w:rsidRDefault="00052BA5" w:rsidP="00662167">
      <w:r>
        <w:rPr>
          <w:noProof/>
        </w:rPr>
        <w:drawing>
          <wp:anchor distT="0" distB="0" distL="114300" distR="114300" simplePos="0" relativeHeight="251659264" behindDoc="0" locked="0" layoutInCell="1" allowOverlap="1" wp14:anchorId="6C43E581" wp14:editId="23AF4C01">
            <wp:simplePos x="0" y="0"/>
            <wp:positionH relativeFrom="margin">
              <wp:posOffset>974725</wp:posOffset>
            </wp:positionH>
            <wp:positionV relativeFrom="paragraph">
              <wp:posOffset>252730</wp:posOffset>
            </wp:positionV>
            <wp:extent cx="4474210" cy="44196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037D1" w14:textId="45DA32EA" w:rsidR="00B97D89" w:rsidRDefault="00B97D89" w:rsidP="00662167"/>
    <w:p w14:paraId="6053FEEE" w14:textId="45AC4D1B" w:rsidR="00B97D89" w:rsidRDefault="00B97D89" w:rsidP="00662167"/>
    <w:p w14:paraId="58667F83" w14:textId="586D8F41" w:rsidR="00B97D89" w:rsidRDefault="00B97D89" w:rsidP="00662167"/>
    <w:p w14:paraId="1D2C565A" w14:textId="41D6CF65" w:rsidR="00B97D89" w:rsidRDefault="00B97D89" w:rsidP="00662167"/>
    <w:p w14:paraId="256E8F5D" w14:textId="6FAFF03E" w:rsidR="00B97D89" w:rsidRDefault="00B97D89" w:rsidP="00662167"/>
    <w:p w14:paraId="1EF23C03" w14:textId="4DF4F51D" w:rsidR="00B97D89" w:rsidRDefault="00B97D89" w:rsidP="00662167"/>
    <w:p w14:paraId="496C31F3" w14:textId="56C51E01" w:rsidR="00B97D89" w:rsidRDefault="00B97D89" w:rsidP="00662167"/>
    <w:p w14:paraId="631CE753" w14:textId="66E3489F" w:rsidR="00B97D89" w:rsidRDefault="00B97D89" w:rsidP="00662167"/>
    <w:p w14:paraId="3865E410" w14:textId="37EB0DA8" w:rsidR="00B97D89" w:rsidRDefault="00B97D89" w:rsidP="00662167"/>
    <w:p w14:paraId="4F77C9AF" w14:textId="41812EBE" w:rsidR="00B97D89" w:rsidRDefault="00B97D89" w:rsidP="00662167"/>
    <w:p w14:paraId="13EB05A5" w14:textId="3A443D85" w:rsidR="00B97D89" w:rsidRDefault="00B97D89" w:rsidP="00662167"/>
    <w:p w14:paraId="66F8E218" w14:textId="75069732" w:rsidR="00B97D89" w:rsidRDefault="00B97D89" w:rsidP="00662167"/>
    <w:p w14:paraId="18E34942" w14:textId="627E38A0" w:rsidR="00B97D89" w:rsidRDefault="00B97D89" w:rsidP="00662167"/>
    <w:p w14:paraId="1F4F2F30" w14:textId="3BD20ED8" w:rsidR="00B97D89" w:rsidRDefault="00B97D89" w:rsidP="00662167"/>
    <w:p w14:paraId="0490361C" w14:textId="2B788825" w:rsidR="00B97D89" w:rsidRDefault="00B97D89" w:rsidP="00662167"/>
    <w:p w14:paraId="4A0BC137" w14:textId="400049A6" w:rsidR="00B97D89" w:rsidRDefault="00B97D89" w:rsidP="00662167"/>
    <w:p w14:paraId="66164A02" w14:textId="00220D5D" w:rsidR="00B97D89" w:rsidRDefault="00B97D89" w:rsidP="00662167"/>
    <w:p w14:paraId="35676C12" w14:textId="5BA9CCB9" w:rsidR="00B97D89" w:rsidRDefault="00B97D89" w:rsidP="00662167"/>
    <w:p w14:paraId="1C1FC9CC" w14:textId="77777777" w:rsidR="00B97D89" w:rsidRDefault="00B97D89" w:rsidP="00662167"/>
    <w:p w14:paraId="1DCB757A" w14:textId="3495FBB3" w:rsidR="00662167" w:rsidRPr="00DC1B6C" w:rsidRDefault="00DC1B6C" w:rsidP="00DC1B6C">
      <w:pPr>
        <w:pStyle w:val="Title"/>
        <w:pBdr>
          <w:top w:val="threeDEmboss" w:sz="24" w:space="0" w:color="auto"/>
          <w:bottom w:val="threeDEmboss" w:sz="24" w:space="1" w:color="auto"/>
        </w:pBdr>
        <w:jc w:val="center"/>
        <w:rPr>
          <w:rStyle w:val="BookTitle"/>
          <w:rFonts w:ascii="Constantia" w:hAnsi="Constantia" w:cstheme="majorHAnsi"/>
          <w:sz w:val="72"/>
          <w:szCs w:val="72"/>
        </w:rPr>
      </w:pPr>
      <w:r>
        <w:rPr>
          <w:rStyle w:val="BookTitle"/>
          <w:rFonts w:ascii="Constantia" w:hAnsi="Constantia" w:cstheme="majorHAnsi"/>
          <w:sz w:val="72"/>
          <w:szCs w:val="72"/>
        </w:rPr>
        <w:t>Forms</w:t>
      </w:r>
      <w:r w:rsidR="00662167" w:rsidRPr="00DC1B6C">
        <w:rPr>
          <w:rStyle w:val="BookTitle"/>
          <w:rFonts w:ascii="Constantia" w:hAnsi="Constantia" w:cstheme="majorHAnsi"/>
          <w:sz w:val="72"/>
          <w:szCs w:val="72"/>
        </w:rPr>
        <w:t xml:space="preserve"> - 2019</w:t>
      </w:r>
    </w:p>
    <w:p w14:paraId="3F2698FE" w14:textId="326A91B7" w:rsidR="007A73FA" w:rsidRDefault="00662167" w:rsidP="00662167">
      <w:r>
        <w:rPr>
          <w:rFonts w:asciiTheme="majorHAnsi" w:eastAsiaTheme="majorEastAsia" w:hAnsiTheme="majorHAnsi" w:cstheme="majorBidi"/>
          <w:caps/>
          <w:noProof/>
          <w:sz w:val="26"/>
        </w:rPr>
        <w:drawing>
          <wp:inline distT="0" distB="0" distL="0" distR="0" wp14:anchorId="7435EB1F" wp14:editId="538A091C">
            <wp:extent cx="914400" cy="914400"/>
            <wp:effectExtent l="0" t="0" r="0" b="0"/>
            <wp:docPr id="1" name="Graphic 1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aps/>
          <w:noProof/>
          <w:sz w:val="26"/>
        </w:rPr>
        <w:drawing>
          <wp:inline distT="0" distB="0" distL="0" distR="0" wp14:anchorId="718C52F5" wp14:editId="2F576E67">
            <wp:extent cx="914400" cy="914400"/>
            <wp:effectExtent l="0" t="0" r="0" b="0"/>
            <wp:docPr id="9" name="Graphic 9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aps/>
          <w:noProof/>
          <w:sz w:val="26"/>
        </w:rPr>
        <w:drawing>
          <wp:inline distT="0" distB="0" distL="0" distR="0" wp14:anchorId="48332063" wp14:editId="6C6E4DEE">
            <wp:extent cx="914400" cy="914400"/>
            <wp:effectExtent l="0" t="0" r="0" b="0"/>
            <wp:docPr id="10" name="Graphic 10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aps/>
          <w:noProof/>
          <w:sz w:val="26"/>
        </w:rPr>
        <w:drawing>
          <wp:inline distT="0" distB="0" distL="0" distR="0" wp14:anchorId="5EB086BD" wp14:editId="352DF46D">
            <wp:extent cx="914400" cy="914400"/>
            <wp:effectExtent l="0" t="0" r="0" b="0"/>
            <wp:docPr id="11" name="Graphic 11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aps/>
          <w:noProof/>
          <w:sz w:val="26"/>
        </w:rPr>
        <w:drawing>
          <wp:inline distT="0" distB="0" distL="0" distR="0" wp14:anchorId="3F06C56D" wp14:editId="01D0B98C">
            <wp:extent cx="914400" cy="914400"/>
            <wp:effectExtent l="0" t="0" r="0" b="0"/>
            <wp:docPr id="12" name="Graphic 12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aps/>
          <w:noProof/>
          <w:sz w:val="26"/>
        </w:rPr>
        <w:drawing>
          <wp:inline distT="0" distB="0" distL="0" distR="0" wp14:anchorId="3F6AE642" wp14:editId="56744027">
            <wp:extent cx="914400" cy="914400"/>
            <wp:effectExtent l="0" t="0" r="0" b="0"/>
            <wp:docPr id="13" name="Graphic 13" descr="Single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Gea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3FA">
        <w:br w:type="page"/>
      </w:r>
    </w:p>
    <w:p w14:paraId="4E61AE85" w14:textId="02AA1D0A" w:rsidR="00F207F0" w:rsidRDefault="00202D40" w:rsidP="00202D40">
      <w:pPr>
        <w:pStyle w:val="Heading1"/>
        <w:numPr>
          <w:ilvl w:val="0"/>
          <w:numId w:val="0"/>
        </w:numPr>
        <w:rPr>
          <w:rFonts w:ascii="Constantia" w:hAnsi="Constantia"/>
          <w:b/>
          <w:color w:val="BF8F00" w:themeColor="accent4" w:themeShade="BF"/>
          <w:sz w:val="52"/>
        </w:rPr>
      </w:pPr>
      <w:r>
        <w:rPr>
          <w:rFonts w:ascii="Constantia" w:hAnsi="Constantia"/>
          <w:b/>
          <w:color w:val="BF8F00" w:themeColor="accent4" w:themeShade="BF"/>
          <w:sz w:val="52"/>
        </w:rPr>
        <w:lastRenderedPageBreak/>
        <w:t>Form Completion Instructions</w:t>
      </w:r>
    </w:p>
    <w:p w14:paraId="5328AB2D" w14:textId="5A3BAD13" w:rsidR="00202D40" w:rsidRDefault="00202D40" w:rsidP="00202D40"/>
    <w:p w14:paraId="3E6B8692" w14:textId="5FCFAD0E" w:rsidR="00202D40" w:rsidRPr="00BE6054" w:rsidRDefault="00202D40" w:rsidP="00B44864">
      <w:pPr>
        <w:pStyle w:val="Heading1"/>
        <w:numPr>
          <w:ilvl w:val="0"/>
          <w:numId w:val="0"/>
        </w:numPr>
        <w:rPr>
          <w:rFonts w:ascii="Constantia" w:hAnsi="Constantia"/>
          <w:b/>
          <w:color w:val="auto"/>
          <w:sz w:val="22"/>
          <w:szCs w:val="22"/>
        </w:rPr>
      </w:pPr>
      <w:r w:rsidRPr="00BF2CAF">
        <w:rPr>
          <w:rFonts w:ascii="Constantia" w:hAnsi="Constantia"/>
          <w:color w:val="auto"/>
          <w:sz w:val="22"/>
          <w:szCs w:val="22"/>
        </w:rPr>
        <w:t>Forms must be completed</w:t>
      </w:r>
      <w:r w:rsidR="00C726DB" w:rsidRPr="00BF2CAF">
        <w:rPr>
          <w:rFonts w:ascii="Constantia" w:hAnsi="Constantia"/>
          <w:color w:val="auto"/>
          <w:sz w:val="22"/>
          <w:szCs w:val="22"/>
        </w:rPr>
        <w:t xml:space="preserve"> </w:t>
      </w:r>
      <w:r w:rsidR="00EA3243" w:rsidRPr="00BF2CAF">
        <w:rPr>
          <w:rFonts w:ascii="Constantia" w:hAnsi="Constantia"/>
          <w:color w:val="auto"/>
          <w:sz w:val="22"/>
          <w:szCs w:val="22"/>
        </w:rPr>
        <w:t xml:space="preserve">and sent to </w:t>
      </w:r>
      <w:r w:rsidR="008D7777">
        <w:rPr>
          <w:rFonts w:ascii="Constantia" w:hAnsi="Constantia"/>
          <w:b/>
          <w:color w:val="auto"/>
          <w:sz w:val="22"/>
          <w:szCs w:val="22"/>
        </w:rPr>
        <w:t>lheiss</w:t>
      </w:r>
      <w:bookmarkStart w:id="0" w:name="_GoBack"/>
      <w:bookmarkEnd w:id="0"/>
      <w:r w:rsidR="00181DCA">
        <w:rPr>
          <w:rFonts w:ascii="Constantia" w:hAnsi="Constantia"/>
          <w:b/>
          <w:color w:val="auto"/>
          <w:sz w:val="22"/>
          <w:szCs w:val="22"/>
        </w:rPr>
        <w:t>@purdue.edu</w:t>
      </w:r>
      <w:r w:rsidR="00EA3243" w:rsidRPr="00BF2CAF">
        <w:rPr>
          <w:rFonts w:ascii="Constantia" w:hAnsi="Constantia"/>
          <w:b/>
          <w:color w:val="auto"/>
          <w:sz w:val="22"/>
          <w:szCs w:val="22"/>
        </w:rPr>
        <w:t xml:space="preserve"> </w:t>
      </w:r>
      <w:r w:rsidR="00FF115E">
        <w:rPr>
          <w:rFonts w:ascii="Constantia" w:hAnsi="Constantia"/>
          <w:color w:val="auto"/>
          <w:sz w:val="22"/>
          <w:szCs w:val="22"/>
        </w:rPr>
        <w:t xml:space="preserve">in </w:t>
      </w:r>
      <w:r w:rsidR="00715DA8" w:rsidRPr="00BF2CAF">
        <w:rPr>
          <w:rFonts w:ascii="Constantia" w:hAnsi="Constantia"/>
          <w:color w:val="auto"/>
          <w:sz w:val="22"/>
          <w:szCs w:val="22"/>
        </w:rPr>
        <w:t xml:space="preserve">Word Doc or </w:t>
      </w:r>
      <w:r w:rsidR="00F55711" w:rsidRPr="00BF2CAF">
        <w:rPr>
          <w:rFonts w:ascii="Constantia" w:hAnsi="Constantia"/>
          <w:color w:val="auto"/>
          <w:sz w:val="22"/>
          <w:szCs w:val="22"/>
        </w:rPr>
        <w:t xml:space="preserve">PDF form </w:t>
      </w:r>
      <w:r w:rsidR="00C726DB" w:rsidRPr="00BF2CAF">
        <w:rPr>
          <w:rFonts w:ascii="Constantia" w:hAnsi="Constantia"/>
          <w:color w:val="auto"/>
          <w:sz w:val="22"/>
          <w:szCs w:val="22"/>
        </w:rPr>
        <w:t xml:space="preserve">by </w:t>
      </w:r>
      <w:r w:rsidR="00C726DB" w:rsidRPr="00EB724F">
        <w:rPr>
          <w:rFonts w:ascii="Constantia" w:hAnsi="Constantia"/>
          <w:b/>
          <w:color w:val="auto"/>
          <w:sz w:val="22"/>
          <w:szCs w:val="22"/>
        </w:rPr>
        <w:t>Friday, March 1</w:t>
      </w:r>
      <w:r w:rsidR="00C726DB" w:rsidRPr="00EB724F">
        <w:rPr>
          <w:rFonts w:ascii="Constantia" w:hAnsi="Constantia"/>
          <w:b/>
          <w:color w:val="auto"/>
          <w:sz w:val="22"/>
          <w:szCs w:val="22"/>
          <w:vertAlign w:val="superscript"/>
        </w:rPr>
        <w:t>st</w:t>
      </w:r>
      <w:r w:rsidR="00C726DB" w:rsidRPr="00EB724F">
        <w:rPr>
          <w:rFonts w:ascii="Constantia" w:hAnsi="Constantia"/>
          <w:b/>
          <w:color w:val="auto"/>
          <w:sz w:val="22"/>
          <w:szCs w:val="22"/>
        </w:rPr>
        <w:t xml:space="preserve"> 6:00pm ET</w:t>
      </w:r>
      <w:r w:rsidR="00EA3243" w:rsidRPr="00BF2CAF">
        <w:rPr>
          <w:rFonts w:ascii="Constantia" w:hAnsi="Constantia"/>
          <w:color w:val="auto"/>
          <w:sz w:val="22"/>
          <w:szCs w:val="22"/>
        </w:rPr>
        <w:t>.</w:t>
      </w:r>
      <w:r w:rsidR="00715DA8" w:rsidRPr="00BF2CAF">
        <w:rPr>
          <w:rFonts w:ascii="Constantia" w:hAnsi="Constantia"/>
          <w:color w:val="auto"/>
          <w:sz w:val="22"/>
          <w:szCs w:val="22"/>
        </w:rPr>
        <w:t xml:space="preserve"> </w:t>
      </w:r>
      <w:r w:rsidR="00F55711" w:rsidRPr="00BF2CAF">
        <w:rPr>
          <w:rFonts w:ascii="Constantia" w:hAnsi="Constantia"/>
          <w:color w:val="auto"/>
          <w:sz w:val="22"/>
          <w:szCs w:val="22"/>
        </w:rPr>
        <w:t xml:space="preserve">Please refer to the Purdue National Chain Reaction Competition Handbook or email </w:t>
      </w:r>
      <w:hyperlink r:id="rId10" w:history="1">
        <w:r w:rsidR="008D7777" w:rsidRPr="00B44C4D">
          <w:rPr>
            <w:rStyle w:val="Hyperlink"/>
            <w:rFonts w:ascii="Constantia" w:hAnsi="Constantia"/>
            <w:sz w:val="22"/>
            <w:szCs w:val="22"/>
          </w:rPr>
          <w:t>lheiss@purdue.edu</w:t>
        </w:r>
      </w:hyperlink>
      <w:r w:rsidR="00F55711" w:rsidRPr="00BF2CAF">
        <w:rPr>
          <w:rFonts w:ascii="Constantia" w:hAnsi="Constantia"/>
          <w:color w:val="auto"/>
          <w:sz w:val="22"/>
          <w:szCs w:val="22"/>
        </w:rPr>
        <w:t xml:space="preserve"> with any questions</w:t>
      </w:r>
      <w:r w:rsidR="00B44864" w:rsidRPr="00BF2CAF">
        <w:rPr>
          <w:rFonts w:ascii="Constantia" w:hAnsi="Constantia"/>
          <w:color w:val="auto"/>
          <w:sz w:val="22"/>
          <w:szCs w:val="22"/>
        </w:rPr>
        <w:t>.</w:t>
      </w:r>
    </w:p>
    <w:p w14:paraId="4066D4D3" w14:textId="43FF7945" w:rsidR="00B44864" w:rsidRPr="00BF2CAF" w:rsidRDefault="00B44864" w:rsidP="00B44864">
      <w:pPr>
        <w:rPr>
          <w:rFonts w:ascii="Constantia" w:hAnsi="Constantia"/>
        </w:rPr>
      </w:pPr>
    </w:p>
    <w:p w14:paraId="3ADC2502" w14:textId="3EB4CDB6" w:rsidR="00B44864" w:rsidRPr="00BF2CAF" w:rsidRDefault="00B44864" w:rsidP="00B44864">
      <w:pPr>
        <w:rPr>
          <w:rFonts w:ascii="Constantia" w:hAnsi="Constantia"/>
          <w:b/>
        </w:rPr>
      </w:pPr>
      <w:r w:rsidRPr="00BF2CAF">
        <w:rPr>
          <w:rFonts w:ascii="Constantia" w:hAnsi="Constantia"/>
        </w:rPr>
        <w:t xml:space="preserve">Last minute changes to forms may be submitted </w:t>
      </w:r>
      <w:r w:rsidR="00772685" w:rsidRPr="00BF2CAF">
        <w:rPr>
          <w:rFonts w:ascii="Constantia" w:hAnsi="Constantia"/>
        </w:rPr>
        <w:t xml:space="preserve">with no penalty </w:t>
      </w:r>
      <w:r w:rsidRPr="00BF2CAF">
        <w:rPr>
          <w:rFonts w:ascii="Constantia" w:hAnsi="Constantia"/>
        </w:rPr>
        <w:t xml:space="preserve">to judges during the pre-competition machine evaluation that will occur after </w:t>
      </w:r>
      <w:r w:rsidR="008C1D00" w:rsidRPr="00BF2CAF">
        <w:rPr>
          <w:rFonts w:ascii="Constantia" w:hAnsi="Constantia"/>
        </w:rPr>
        <w:t>machine set-up</w:t>
      </w:r>
      <w:r w:rsidR="00260EC8" w:rsidRPr="00BF2CAF">
        <w:rPr>
          <w:rFonts w:ascii="Constantia" w:hAnsi="Constantia"/>
        </w:rPr>
        <w:t xml:space="preserve">. </w:t>
      </w:r>
      <w:r w:rsidR="00066D3F" w:rsidRPr="00D90A4C">
        <w:rPr>
          <w:rFonts w:ascii="Constantia" w:hAnsi="Constantia"/>
        </w:rPr>
        <w:t xml:space="preserve">At this time, </w:t>
      </w:r>
      <w:r w:rsidR="00C423F1" w:rsidRPr="00D90A4C">
        <w:rPr>
          <w:rFonts w:ascii="Constantia" w:hAnsi="Constantia"/>
        </w:rPr>
        <w:t>o</w:t>
      </w:r>
      <w:r w:rsidR="006C5041" w:rsidRPr="00D90A4C">
        <w:rPr>
          <w:rFonts w:ascii="Constantia" w:hAnsi="Constantia"/>
        </w:rPr>
        <w:t>ne team representative will accompany the judges during the pre-competition checks for steps, safety hazards, and steps that purposefully leave the resting volume.</w:t>
      </w:r>
    </w:p>
    <w:p w14:paraId="3944A5FF" w14:textId="57D123AA" w:rsidR="006F32B3" w:rsidRPr="00BF2CAF" w:rsidRDefault="006F32B3" w:rsidP="00B44864">
      <w:pPr>
        <w:rPr>
          <w:rFonts w:ascii="Constantia" w:hAnsi="Constantia"/>
        </w:rPr>
      </w:pPr>
    </w:p>
    <w:p w14:paraId="0D5223ED" w14:textId="75B8B0CE" w:rsidR="006F32B3" w:rsidRPr="00BF2CAF" w:rsidRDefault="006F32B3" w:rsidP="00B44864">
      <w:pPr>
        <w:rPr>
          <w:rFonts w:ascii="Constantia" w:hAnsi="Constantia"/>
        </w:rPr>
      </w:pPr>
      <w:r w:rsidRPr="00BF2CAF">
        <w:rPr>
          <w:rFonts w:ascii="Constantia" w:hAnsi="Constantia"/>
        </w:rPr>
        <w:t>All teams need to complete the following 4 forms</w:t>
      </w:r>
    </w:p>
    <w:p w14:paraId="4963C140" w14:textId="76E9C042" w:rsidR="006F32B3" w:rsidRPr="00BF2CAF" w:rsidRDefault="006F32B3" w:rsidP="006F32B3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BF2CAF">
        <w:rPr>
          <w:rFonts w:ascii="Constantia" w:hAnsi="Constantia"/>
        </w:rPr>
        <w:t>Safety Hazards</w:t>
      </w:r>
    </w:p>
    <w:p w14:paraId="00818E9B" w14:textId="0A955D65" w:rsidR="006F32B3" w:rsidRPr="00BF2CAF" w:rsidRDefault="006F32B3" w:rsidP="006F32B3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BF2CAF">
        <w:rPr>
          <w:rFonts w:ascii="Constantia" w:hAnsi="Constantia"/>
        </w:rPr>
        <w:t>Step Identification</w:t>
      </w:r>
    </w:p>
    <w:p w14:paraId="1F2C9CD9" w14:textId="01D883E8" w:rsidR="006F32B3" w:rsidRPr="00BF2CAF" w:rsidRDefault="006F32B3" w:rsidP="006F32B3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BF2CAF">
        <w:rPr>
          <w:rFonts w:ascii="Constantia" w:hAnsi="Constantia"/>
        </w:rPr>
        <w:t>Volume Calculation</w:t>
      </w:r>
    </w:p>
    <w:p w14:paraId="6A4917AC" w14:textId="62C54936" w:rsidR="006F32B3" w:rsidRPr="00BF2CAF" w:rsidRDefault="006F32B3" w:rsidP="006F32B3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BF2CAF">
        <w:rPr>
          <w:rFonts w:ascii="Constantia" w:hAnsi="Constantia"/>
        </w:rPr>
        <w:t>Steps that Leave Resting Volume</w:t>
      </w:r>
    </w:p>
    <w:p w14:paraId="45967EFF" w14:textId="555B112D" w:rsidR="00BF2CAF" w:rsidRDefault="004C4C06" w:rsidP="00C718D8">
      <w:pPr>
        <w:pBdr>
          <w:bottom w:val="triple" w:sz="4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>Add</w:t>
      </w:r>
      <w:r w:rsidR="00BF2CAF" w:rsidRPr="00BF2CAF">
        <w:rPr>
          <w:rFonts w:ascii="Constantia" w:hAnsi="Constantia"/>
        </w:rPr>
        <w:t xml:space="preserve"> rows to tables </w:t>
      </w:r>
      <w:r>
        <w:rPr>
          <w:rFonts w:ascii="Constantia" w:hAnsi="Constantia"/>
        </w:rPr>
        <w:t xml:space="preserve">and space to the document </w:t>
      </w:r>
      <w:r w:rsidR="00307564">
        <w:rPr>
          <w:rFonts w:ascii="Constantia" w:hAnsi="Constantia"/>
        </w:rPr>
        <w:t>as</w:t>
      </w:r>
      <w:r w:rsidR="00BF2CAF" w:rsidRPr="00BF2CAF">
        <w:rPr>
          <w:rFonts w:ascii="Constantia" w:hAnsi="Constantia"/>
        </w:rPr>
        <w:t xml:space="preserve"> needed.</w:t>
      </w:r>
    </w:p>
    <w:p w14:paraId="21AED167" w14:textId="4AA41F07" w:rsidR="00673F0D" w:rsidRDefault="00673F0D" w:rsidP="00C718D8">
      <w:pPr>
        <w:pBdr>
          <w:bottom w:val="triple" w:sz="4" w:space="1" w:color="auto"/>
        </w:pBdr>
        <w:rPr>
          <w:rFonts w:ascii="Constantia" w:hAnsi="Constantia"/>
        </w:rPr>
      </w:pPr>
    </w:p>
    <w:p w14:paraId="15473BBE" w14:textId="77777777" w:rsidR="00673F0D" w:rsidRDefault="00673F0D" w:rsidP="00C718D8">
      <w:pPr>
        <w:pBdr>
          <w:bottom w:val="triple" w:sz="4" w:space="1" w:color="auto"/>
        </w:pBdr>
        <w:rPr>
          <w:rFonts w:ascii="Constantia" w:hAnsi="Constantia"/>
        </w:rPr>
      </w:pPr>
    </w:p>
    <w:p w14:paraId="021FEC51" w14:textId="1DB9868A" w:rsidR="00012EA9" w:rsidRDefault="00012EA9" w:rsidP="00BF2CAF">
      <w:pPr>
        <w:rPr>
          <w:rFonts w:ascii="Constantia" w:hAnsi="Constantia"/>
        </w:rPr>
      </w:pPr>
    </w:p>
    <w:p w14:paraId="716B2EEE" w14:textId="153376B5" w:rsidR="00012EA9" w:rsidRPr="002112F2" w:rsidRDefault="000800CF" w:rsidP="00BF2CAF">
      <w:pPr>
        <w:rPr>
          <w:rFonts w:ascii="Constantia" w:hAnsi="Constantia"/>
          <w:b/>
        </w:rPr>
      </w:pPr>
      <w:r w:rsidRPr="002112F2">
        <w:rPr>
          <w:rFonts w:ascii="Constantia" w:hAnsi="Constantia"/>
          <w:b/>
        </w:rPr>
        <w:t xml:space="preserve">Please </w:t>
      </w:r>
      <w:r w:rsidR="00673F0D" w:rsidRPr="002112F2">
        <w:rPr>
          <w:rFonts w:ascii="Constantia" w:hAnsi="Constantia"/>
          <w:b/>
        </w:rPr>
        <w:t>complete</w:t>
      </w:r>
      <w:r w:rsidRPr="002112F2">
        <w:rPr>
          <w:rFonts w:ascii="Constantia" w:hAnsi="Constantia"/>
          <w:b/>
        </w:rPr>
        <w:t xml:space="preserve"> the following information:</w:t>
      </w:r>
    </w:p>
    <w:p w14:paraId="5D457823" w14:textId="4D1ECE4D" w:rsidR="000800CF" w:rsidRDefault="000800CF" w:rsidP="00BF2CAF">
      <w:pPr>
        <w:rPr>
          <w:rFonts w:ascii="Constantia" w:hAnsi="Constantia"/>
        </w:rPr>
      </w:pPr>
    </w:p>
    <w:p w14:paraId="31DD35EB" w14:textId="01C019EB" w:rsidR="000800CF" w:rsidRPr="002112F2" w:rsidRDefault="000800CF" w:rsidP="00BF2CAF">
      <w:pPr>
        <w:rPr>
          <w:rFonts w:ascii="Constantia" w:hAnsi="Constantia"/>
          <w:b/>
        </w:rPr>
      </w:pPr>
      <w:r w:rsidRPr="002112F2">
        <w:rPr>
          <w:rFonts w:ascii="Constantia" w:hAnsi="Constantia"/>
          <w:b/>
        </w:rPr>
        <w:t>Team Name:</w:t>
      </w:r>
    </w:p>
    <w:p w14:paraId="41AF0B3C" w14:textId="734EE5D9" w:rsidR="000800CF" w:rsidRDefault="000800CF" w:rsidP="00BF2CAF">
      <w:pPr>
        <w:rPr>
          <w:rFonts w:ascii="Constantia" w:hAnsi="Constantia"/>
        </w:rPr>
      </w:pPr>
    </w:p>
    <w:p w14:paraId="34D499A3" w14:textId="31D9E2A1" w:rsidR="000800CF" w:rsidRPr="002112F2" w:rsidRDefault="00FC156E" w:rsidP="00BF2CAF">
      <w:pPr>
        <w:rPr>
          <w:rFonts w:ascii="Constantia" w:hAnsi="Constantia"/>
          <w:b/>
        </w:rPr>
      </w:pPr>
      <w:r w:rsidRPr="002112F2">
        <w:rPr>
          <w:rFonts w:ascii="Constantia" w:hAnsi="Constantia"/>
          <w:b/>
        </w:rPr>
        <w:t>University:</w:t>
      </w:r>
    </w:p>
    <w:p w14:paraId="0ED80E56" w14:textId="11AAB689" w:rsidR="00FC156E" w:rsidRDefault="00FC156E" w:rsidP="00BF2CAF">
      <w:pPr>
        <w:rPr>
          <w:rFonts w:ascii="Constantia" w:hAnsi="Constantia"/>
        </w:rPr>
      </w:pPr>
    </w:p>
    <w:p w14:paraId="5D296F93" w14:textId="7D843E11" w:rsidR="00FC156E" w:rsidRPr="00BF2CAF" w:rsidRDefault="00FC156E" w:rsidP="00BF2CAF">
      <w:pPr>
        <w:rPr>
          <w:rFonts w:ascii="Constantia" w:hAnsi="Constantia"/>
        </w:rPr>
      </w:pPr>
    </w:p>
    <w:p w14:paraId="484001DC" w14:textId="6A71A5DD" w:rsidR="00347348" w:rsidRPr="00D90A4C" w:rsidRDefault="006F32B3">
      <w:r>
        <w:br w:type="page"/>
      </w:r>
    </w:p>
    <w:p w14:paraId="7C4244E4" w14:textId="5179C9D0" w:rsidR="0025301E" w:rsidRPr="00FB7E9A" w:rsidRDefault="00311333" w:rsidP="00311333">
      <w:pPr>
        <w:pStyle w:val="Title"/>
        <w:rPr>
          <w:rFonts w:ascii="Constantia" w:hAnsi="Constantia"/>
          <w:b/>
          <w:color w:val="BF8F00" w:themeColor="accent4" w:themeShade="BF"/>
        </w:rPr>
      </w:pPr>
      <w:r w:rsidRPr="00FB7E9A">
        <w:rPr>
          <w:rFonts w:ascii="Constantia" w:hAnsi="Constantia"/>
          <w:b/>
          <w:color w:val="BF8F00" w:themeColor="accent4" w:themeShade="BF"/>
        </w:rPr>
        <w:lastRenderedPageBreak/>
        <w:t>Safety Hazards Form</w:t>
      </w:r>
    </w:p>
    <w:p w14:paraId="23EE15C6" w14:textId="3BE33B9E" w:rsidR="00311333" w:rsidRDefault="00311333" w:rsidP="00311333">
      <w:pPr>
        <w:rPr>
          <w:sz w:val="24"/>
          <w:szCs w:val="24"/>
        </w:rPr>
      </w:pPr>
    </w:p>
    <w:p w14:paraId="446B59D9" w14:textId="349D0488" w:rsidR="00264F1B" w:rsidRDefault="00AC5F99" w:rsidP="00311333">
      <w:pPr>
        <w:rPr>
          <w:sz w:val="24"/>
          <w:szCs w:val="24"/>
        </w:rPr>
      </w:pPr>
      <w:r>
        <w:rPr>
          <w:sz w:val="24"/>
          <w:szCs w:val="24"/>
        </w:rPr>
        <w:t xml:space="preserve">We strive to </w:t>
      </w:r>
      <w:r w:rsidR="00ED721D">
        <w:rPr>
          <w:sz w:val="24"/>
          <w:szCs w:val="24"/>
        </w:rPr>
        <w:t>create</w:t>
      </w:r>
      <w:r>
        <w:rPr>
          <w:sz w:val="24"/>
          <w:szCs w:val="24"/>
        </w:rPr>
        <w:t xml:space="preserve"> a fun and safe environment for a</w:t>
      </w:r>
      <w:r w:rsidR="00BA1E6A">
        <w:rPr>
          <w:sz w:val="24"/>
          <w:szCs w:val="24"/>
        </w:rPr>
        <w:t xml:space="preserve">ll </w:t>
      </w:r>
      <w:r w:rsidR="006A3C71">
        <w:rPr>
          <w:sz w:val="24"/>
          <w:szCs w:val="24"/>
        </w:rPr>
        <w:t xml:space="preserve">competitors, </w:t>
      </w:r>
      <w:r w:rsidR="003314FB">
        <w:rPr>
          <w:sz w:val="24"/>
          <w:szCs w:val="24"/>
        </w:rPr>
        <w:t xml:space="preserve">judges, and spectators. To </w:t>
      </w:r>
      <w:r w:rsidR="005A7BA0">
        <w:rPr>
          <w:sz w:val="24"/>
          <w:szCs w:val="24"/>
        </w:rPr>
        <w:t>accomplish this goal,</w:t>
      </w:r>
      <w:r w:rsidR="00B72A6C">
        <w:rPr>
          <w:sz w:val="24"/>
          <w:szCs w:val="24"/>
        </w:rPr>
        <w:t xml:space="preserve"> we need your help </w:t>
      </w:r>
      <w:r w:rsidR="00ED721D">
        <w:rPr>
          <w:sz w:val="24"/>
          <w:szCs w:val="24"/>
        </w:rPr>
        <w:t xml:space="preserve">in ensuring that </w:t>
      </w:r>
      <w:r w:rsidR="00264F1B">
        <w:rPr>
          <w:sz w:val="24"/>
          <w:szCs w:val="24"/>
        </w:rPr>
        <w:t>your machines are safe for all persons involved in the competition.</w:t>
      </w:r>
    </w:p>
    <w:p w14:paraId="06C3AFC6" w14:textId="4C316106" w:rsidR="001E4365" w:rsidRDefault="001E4365" w:rsidP="00311333">
      <w:pPr>
        <w:rPr>
          <w:sz w:val="24"/>
          <w:szCs w:val="24"/>
        </w:rPr>
      </w:pPr>
      <w:r>
        <w:rPr>
          <w:sz w:val="24"/>
          <w:szCs w:val="24"/>
        </w:rPr>
        <w:t>Safety guidelines</w:t>
      </w:r>
      <w:r w:rsidR="007D2D12">
        <w:rPr>
          <w:sz w:val="24"/>
          <w:szCs w:val="24"/>
        </w:rPr>
        <w:t xml:space="preserve"> are outlined in </w:t>
      </w:r>
      <w:r w:rsidR="007D2D12" w:rsidRPr="008A3E59">
        <w:rPr>
          <w:b/>
          <w:sz w:val="24"/>
          <w:szCs w:val="24"/>
        </w:rPr>
        <w:t>Section V</w:t>
      </w:r>
      <w:r w:rsidR="007D2D12">
        <w:rPr>
          <w:sz w:val="24"/>
          <w:szCs w:val="24"/>
        </w:rPr>
        <w:t xml:space="preserve"> of the handbook.</w:t>
      </w:r>
    </w:p>
    <w:p w14:paraId="1773030E" w14:textId="1C5CE056" w:rsidR="00311333" w:rsidRDefault="00311333" w:rsidP="00311333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DA6D0A">
        <w:rPr>
          <w:sz w:val="24"/>
          <w:szCs w:val="24"/>
        </w:rPr>
        <w:t xml:space="preserve"> identify all potentially hazardous steps </w:t>
      </w:r>
      <w:r w:rsidR="003E443F">
        <w:rPr>
          <w:sz w:val="24"/>
          <w:szCs w:val="24"/>
        </w:rPr>
        <w:t xml:space="preserve">according to the categories outlined below and provide a brief </w:t>
      </w:r>
      <w:r w:rsidR="004E1BE2">
        <w:rPr>
          <w:sz w:val="24"/>
          <w:szCs w:val="24"/>
        </w:rPr>
        <w:t>description of why the step is safe.</w:t>
      </w:r>
    </w:p>
    <w:p w14:paraId="50CB1FA1" w14:textId="1B893DEE" w:rsidR="002E4B6E" w:rsidRDefault="002E4B6E" w:rsidP="00311333">
      <w:pPr>
        <w:rPr>
          <w:sz w:val="24"/>
          <w:szCs w:val="24"/>
        </w:rPr>
      </w:pPr>
    </w:p>
    <w:p w14:paraId="7B199026" w14:textId="1E86B64E" w:rsidR="002E4B6E" w:rsidRPr="00342C0B" w:rsidRDefault="002E4B6E" w:rsidP="002E4B6E">
      <w:pPr>
        <w:pStyle w:val="Heading1"/>
        <w:rPr>
          <w:color w:val="806000" w:themeColor="accent4" w:themeShade="80"/>
        </w:rPr>
      </w:pPr>
      <w:r w:rsidRPr="00342C0B">
        <w:rPr>
          <w:color w:val="806000" w:themeColor="accent4" w:themeShade="80"/>
        </w:rPr>
        <w:t>Electric</w:t>
      </w:r>
      <w:r w:rsidR="004859DC" w:rsidRPr="00342C0B">
        <w:rPr>
          <w:color w:val="806000" w:themeColor="accent4" w:themeShade="80"/>
        </w:rPr>
        <w:t>al</w:t>
      </w:r>
      <w:r w:rsidR="004A1772" w:rsidRPr="00342C0B">
        <w:rPr>
          <w:color w:val="806000" w:themeColor="accent4" w:themeShade="80"/>
        </w:rPr>
        <w:t xml:space="preserve"> Objects</w:t>
      </w:r>
    </w:p>
    <w:p w14:paraId="643526AB" w14:textId="434E890C" w:rsidR="00C6303B" w:rsidRPr="00C6303B" w:rsidRDefault="00983D11" w:rsidP="00C6303B">
      <w:r>
        <w:t xml:space="preserve">Includes </w:t>
      </w:r>
      <w:r w:rsidR="00E33721">
        <w:t xml:space="preserve">all battery </w:t>
      </w:r>
      <w:r w:rsidR="00830260">
        <w:t>and electricity powered units.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1975"/>
        <w:gridCol w:w="3870"/>
        <w:gridCol w:w="3804"/>
      </w:tblGrid>
      <w:tr w:rsidR="00FE07CB" w14:paraId="7BDAC5EF" w14:textId="77777777" w:rsidTr="00142767">
        <w:trPr>
          <w:trHeight w:val="730"/>
        </w:trPr>
        <w:tc>
          <w:tcPr>
            <w:tcW w:w="1975" w:type="dxa"/>
          </w:tcPr>
          <w:p w14:paraId="7EED5C7A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Identification (Number, Name)</w:t>
            </w:r>
          </w:p>
        </w:tc>
        <w:tc>
          <w:tcPr>
            <w:tcW w:w="3870" w:type="dxa"/>
          </w:tcPr>
          <w:p w14:paraId="73019E91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Hazard</w:t>
            </w:r>
          </w:p>
        </w:tc>
        <w:tc>
          <w:tcPr>
            <w:tcW w:w="3804" w:type="dxa"/>
          </w:tcPr>
          <w:p w14:paraId="202D1065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step is safe</w:t>
            </w:r>
          </w:p>
        </w:tc>
      </w:tr>
      <w:tr w:rsidR="00FE07CB" w14:paraId="7082CD30" w14:textId="77777777" w:rsidTr="00142767">
        <w:trPr>
          <w:trHeight w:val="405"/>
        </w:trPr>
        <w:tc>
          <w:tcPr>
            <w:tcW w:w="1975" w:type="dxa"/>
          </w:tcPr>
          <w:p w14:paraId="12E85A76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6E3256C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031FA829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52B3BD1E" w14:textId="77777777" w:rsidTr="00142767">
        <w:trPr>
          <w:trHeight w:val="360"/>
        </w:trPr>
        <w:tc>
          <w:tcPr>
            <w:tcW w:w="1975" w:type="dxa"/>
          </w:tcPr>
          <w:p w14:paraId="65068F4B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7B40D88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6177F9B7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57C26B7F" w14:textId="77777777" w:rsidTr="00142767">
        <w:trPr>
          <w:trHeight w:val="368"/>
        </w:trPr>
        <w:tc>
          <w:tcPr>
            <w:tcW w:w="1975" w:type="dxa"/>
          </w:tcPr>
          <w:p w14:paraId="546B075B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90617A2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69C57911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6D584E24" w14:textId="77777777" w:rsidTr="00142767">
        <w:trPr>
          <w:trHeight w:val="361"/>
        </w:trPr>
        <w:tc>
          <w:tcPr>
            <w:tcW w:w="1975" w:type="dxa"/>
          </w:tcPr>
          <w:p w14:paraId="58A2DDAC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B1EF6F5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6DF50F49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1DE0776E" w14:textId="77777777" w:rsidTr="00142767">
        <w:trPr>
          <w:trHeight w:val="368"/>
        </w:trPr>
        <w:tc>
          <w:tcPr>
            <w:tcW w:w="1975" w:type="dxa"/>
          </w:tcPr>
          <w:p w14:paraId="6FBAA732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6AD2D8F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1CB9C5A8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7F1EBDFA" w14:textId="77777777" w:rsidTr="00142767">
        <w:trPr>
          <w:trHeight w:val="361"/>
        </w:trPr>
        <w:tc>
          <w:tcPr>
            <w:tcW w:w="1975" w:type="dxa"/>
          </w:tcPr>
          <w:p w14:paraId="47526FAE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093534F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6EEFC328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</w:tbl>
    <w:p w14:paraId="15EBA906" w14:textId="74506710" w:rsidR="004E1BE2" w:rsidRDefault="004E1BE2" w:rsidP="00311333">
      <w:pPr>
        <w:rPr>
          <w:sz w:val="24"/>
          <w:szCs w:val="24"/>
        </w:rPr>
      </w:pPr>
    </w:p>
    <w:p w14:paraId="4B8ED6B5" w14:textId="311A0B81" w:rsidR="002E4B6E" w:rsidRPr="00342C0B" w:rsidRDefault="00C6303B" w:rsidP="002E4B6E">
      <w:pPr>
        <w:pStyle w:val="Heading1"/>
        <w:rPr>
          <w:color w:val="806000" w:themeColor="accent4" w:themeShade="80"/>
        </w:rPr>
      </w:pPr>
      <w:r w:rsidRPr="00342C0B">
        <w:rPr>
          <w:color w:val="806000" w:themeColor="accent4" w:themeShade="80"/>
        </w:rPr>
        <w:t>Flying Objects</w:t>
      </w:r>
    </w:p>
    <w:p w14:paraId="4F3813ED" w14:textId="664947C4" w:rsidR="00C6303B" w:rsidRDefault="00680F17" w:rsidP="00C6303B">
      <w:r>
        <w:t>Pieces</w:t>
      </w:r>
      <w:r w:rsidR="00C6303B">
        <w:t xml:space="preserve"> that completely detach from the machine</w:t>
      </w:r>
      <w:r w:rsidR="00830260">
        <w:t>.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1975"/>
        <w:gridCol w:w="3870"/>
        <w:gridCol w:w="3804"/>
      </w:tblGrid>
      <w:tr w:rsidR="00FE07CB" w14:paraId="5648D615" w14:textId="77777777" w:rsidTr="00142767">
        <w:trPr>
          <w:trHeight w:val="730"/>
        </w:trPr>
        <w:tc>
          <w:tcPr>
            <w:tcW w:w="1975" w:type="dxa"/>
          </w:tcPr>
          <w:p w14:paraId="431684CA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Identification (Number, Name)</w:t>
            </w:r>
          </w:p>
        </w:tc>
        <w:tc>
          <w:tcPr>
            <w:tcW w:w="3870" w:type="dxa"/>
          </w:tcPr>
          <w:p w14:paraId="51F12222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Hazard</w:t>
            </w:r>
          </w:p>
        </w:tc>
        <w:tc>
          <w:tcPr>
            <w:tcW w:w="3804" w:type="dxa"/>
          </w:tcPr>
          <w:p w14:paraId="2AB7551C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step is safe</w:t>
            </w:r>
          </w:p>
        </w:tc>
      </w:tr>
      <w:tr w:rsidR="00FE07CB" w14:paraId="66D8943C" w14:textId="77777777" w:rsidTr="00142767">
        <w:trPr>
          <w:trHeight w:val="405"/>
        </w:trPr>
        <w:tc>
          <w:tcPr>
            <w:tcW w:w="1975" w:type="dxa"/>
          </w:tcPr>
          <w:p w14:paraId="4349C556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02448B1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0B05569E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5D5AE25F" w14:textId="77777777" w:rsidTr="00142767">
        <w:trPr>
          <w:trHeight w:val="360"/>
        </w:trPr>
        <w:tc>
          <w:tcPr>
            <w:tcW w:w="1975" w:type="dxa"/>
          </w:tcPr>
          <w:p w14:paraId="1DBBA9CA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36D796F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59D86300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1EE442A7" w14:textId="77777777" w:rsidTr="00142767">
        <w:trPr>
          <w:trHeight w:val="368"/>
        </w:trPr>
        <w:tc>
          <w:tcPr>
            <w:tcW w:w="1975" w:type="dxa"/>
          </w:tcPr>
          <w:p w14:paraId="02AB3B85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E170B18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55119740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2689ADFC" w14:textId="77777777" w:rsidTr="00142767">
        <w:trPr>
          <w:trHeight w:val="361"/>
        </w:trPr>
        <w:tc>
          <w:tcPr>
            <w:tcW w:w="1975" w:type="dxa"/>
          </w:tcPr>
          <w:p w14:paraId="35DDB053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4C227B6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777A367F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3E643CA4" w14:textId="77777777" w:rsidTr="00142767">
        <w:trPr>
          <w:trHeight w:val="368"/>
        </w:trPr>
        <w:tc>
          <w:tcPr>
            <w:tcW w:w="1975" w:type="dxa"/>
          </w:tcPr>
          <w:p w14:paraId="0AE45C2A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5B072E6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0D34D1E0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32E8DCD0" w14:textId="77777777" w:rsidTr="00142767">
        <w:trPr>
          <w:trHeight w:val="361"/>
        </w:trPr>
        <w:tc>
          <w:tcPr>
            <w:tcW w:w="1975" w:type="dxa"/>
          </w:tcPr>
          <w:p w14:paraId="2677373F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68F334B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7EAFA20E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</w:tbl>
    <w:p w14:paraId="245322EA" w14:textId="5B578616" w:rsidR="00830260" w:rsidRDefault="00830260" w:rsidP="00C6303B"/>
    <w:p w14:paraId="47BFE3F1" w14:textId="2798683F" w:rsidR="00830260" w:rsidRDefault="00830260" w:rsidP="00C6303B"/>
    <w:p w14:paraId="1CE40E9B" w14:textId="30D88C60" w:rsidR="00830260" w:rsidRPr="00342C0B" w:rsidRDefault="00415514" w:rsidP="00830260">
      <w:pPr>
        <w:pStyle w:val="Heading1"/>
        <w:rPr>
          <w:color w:val="806000" w:themeColor="accent4" w:themeShade="80"/>
        </w:rPr>
      </w:pPr>
      <w:r w:rsidRPr="00342C0B">
        <w:rPr>
          <w:color w:val="806000" w:themeColor="accent4" w:themeShade="80"/>
        </w:rPr>
        <w:t>Sharp Objects</w:t>
      </w:r>
    </w:p>
    <w:p w14:paraId="7E8DFEB6" w14:textId="25BFDD58" w:rsidR="00415514" w:rsidRDefault="00415514" w:rsidP="00415514">
      <w:r>
        <w:t xml:space="preserve">Encompasses all pieces that could cause bodily </w:t>
      </w:r>
      <w:r w:rsidR="004A1772">
        <w:t>harm</w:t>
      </w:r>
      <w:r w:rsidR="00DD2D20">
        <w:t xml:space="preserve"> (ex. Scissors, sharp wires, razor blades, etc.)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1975"/>
        <w:gridCol w:w="3870"/>
        <w:gridCol w:w="3804"/>
      </w:tblGrid>
      <w:tr w:rsidR="00DD2D20" w14:paraId="12249229" w14:textId="77777777" w:rsidTr="00142767">
        <w:trPr>
          <w:trHeight w:val="730"/>
        </w:trPr>
        <w:tc>
          <w:tcPr>
            <w:tcW w:w="1975" w:type="dxa"/>
          </w:tcPr>
          <w:p w14:paraId="04DCCBB9" w14:textId="77777777" w:rsidR="00DD2D20" w:rsidRDefault="00DD2D20" w:rsidP="00DB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Identification (Number, Name)</w:t>
            </w:r>
          </w:p>
        </w:tc>
        <w:tc>
          <w:tcPr>
            <w:tcW w:w="3870" w:type="dxa"/>
          </w:tcPr>
          <w:p w14:paraId="25801894" w14:textId="77777777" w:rsidR="00DD2D20" w:rsidRDefault="00DD2D20" w:rsidP="00DB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Hazard</w:t>
            </w:r>
          </w:p>
        </w:tc>
        <w:tc>
          <w:tcPr>
            <w:tcW w:w="3804" w:type="dxa"/>
          </w:tcPr>
          <w:p w14:paraId="3E3BAB39" w14:textId="77777777" w:rsidR="00DD2D20" w:rsidRDefault="00DD2D20" w:rsidP="00DB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step is safe</w:t>
            </w:r>
          </w:p>
        </w:tc>
      </w:tr>
      <w:tr w:rsidR="00DD2D20" w14:paraId="051514F4" w14:textId="77777777" w:rsidTr="00142767">
        <w:trPr>
          <w:trHeight w:val="405"/>
        </w:trPr>
        <w:tc>
          <w:tcPr>
            <w:tcW w:w="1975" w:type="dxa"/>
          </w:tcPr>
          <w:p w14:paraId="2007EA51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AB4DA79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372E44E0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</w:tr>
      <w:tr w:rsidR="00DD2D20" w14:paraId="646EAA0C" w14:textId="77777777" w:rsidTr="00142767">
        <w:trPr>
          <w:trHeight w:val="360"/>
        </w:trPr>
        <w:tc>
          <w:tcPr>
            <w:tcW w:w="1975" w:type="dxa"/>
          </w:tcPr>
          <w:p w14:paraId="14D1845F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4CFFF09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7A77E3E4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</w:tr>
      <w:tr w:rsidR="00DD2D20" w14:paraId="72AA741E" w14:textId="77777777" w:rsidTr="00142767">
        <w:trPr>
          <w:trHeight w:val="368"/>
        </w:trPr>
        <w:tc>
          <w:tcPr>
            <w:tcW w:w="1975" w:type="dxa"/>
          </w:tcPr>
          <w:p w14:paraId="047E70E5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1BDAF34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64F6FF3B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</w:tr>
      <w:tr w:rsidR="00DD2D20" w14:paraId="5321D3D9" w14:textId="77777777" w:rsidTr="00142767">
        <w:trPr>
          <w:trHeight w:val="361"/>
        </w:trPr>
        <w:tc>
          <w:tcPr>
            <w:tcW w:w="1975" w:type="dxa"/>
          </w:tcPr>
          <w:p w14:paraId="10359325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25AA9D0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1B317352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</w:tr>
      <w:tr w:rsidR="00DD2D20" w14:paraId="020BE2F8" w14:textId="77777777" w:rsidTr="00142767">
        <w:trPr>
          <w:trHeight w:val="368"/>
        </w:trPr>
        <w:tc>
          <w:tcPr>
            <w:tcW w:w="1975" w:type="dxa"/>
          </w:tcPr>
          <w:p w14:paraId="53C91B79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52FE385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79385B1A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</w:tr>
      <w:tr w:rsidR="00DD2D20" w14:paraId="7DBE11A2" w14:textId="77777777" w:rsidTr="00142767">
        <w:trPr>
          <w:trHeight w:val="361"/>
        </w:trPr>
        <w:tc>
          <w:tcPr>
            <w:tcW w:w="1975" w:type="dxa"/>
          </w:tcPr>
          <w:p w14:paraId="1D0EF493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1C972E2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084943E3" w14:textId="77777777" w:rsidR="00DD2D20" w:rsidRDefault="00DD2D20" w:rsidP="00DB3F67">
            <w:pPr>
              <w:rPr>
                <w:sz w:val="24"/>
                <w:szCs w:val="24"/>
              </w:rPr>
            </w:pPr>
          </w:p>
        </w:tc>
      </w:tr>
    </w:tbl>
    <w:p w14:paraId="43A7510A" w14:textId="7FB78090" w:rsidR="00DD2D20" w:rsidRDefault="00DD2D20" w:rsidP="00415514"/>
    <w:p w14:paraId="3DCC1950" w14:textId="59F3D56C" w:rsidR="00DD2D20" w:rsidRDefault="00DD2D20" w:rsidP="00415514"/>
    <w:p w14:paraId="7A4F7562" w14:textId="23B110A5" w:rsidR="00DD2D20" w:rsidRPr="00342C0B" w:rsidRDefault="002E4138" w:rsidP="002E4138">
      <w:pPr>
        <w:pStyle w:val="Heading1"/>
        <w:rPr>
          <w:color w:val="806000" w:themeColor="accent4" w:themeShade="80"/>
        </w:rPr>
      </w:pPr>
      <w:r w:rsidRPr="00342C0B">
        <w:rPr>
          <w:color w:val="806000" w:themeColor="accent4" w:themeShade="80"/>
        </w:rPr>
        <w:t xml:space="preserve">All Other </w:t>
      </w:r>
    </w:p>
    <w:p w14:paraId="5AD849A1" w14:textId="4E64C9D6" w:rsidR="00190634" w:rsidRDefault="00190634" w:rsidP="00190634">
      <w:r>
        <w:t xml:space="preserve">For any potentially hazardous steps that do not </w:t>
      </w:r>
      <w:r w:rsidR="00AA28F2">
        <w:t>apply to the categories outlined above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1975"/>
        <w:gridCol w:w="3870"/>
        <w:gridCol w:w="3804"/>
      </w:tblGrid>
      <w:tr w:rsidR="00FE07CB" w14:paraId="0E13B01E" w14:textId="77777777" w:rsidTr="00142767">
        <w:trPr>
          <w:trHeight w:val="730"/>
        </w:trPr>
        <w:tc>
          <w:tcPr>
            <w:tcW w:w="1975" w:type="dxa"/>
          </w:tcPr>
          <w:p w14:paraId="52AD21D1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Identification (Number, Name)</w:t>
            </w:r>
          </w:p>
        </w:tc>
        <w:tc>
          <w:tcPr>
            <w:tcW w:w="3870" w:type="dxa"/>
          </w:tcPr>
          <w:p w14:paraId="56F732CE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Hazard</w:t>
            </w:r>
          </w:p>
        </w:tc>
        <w:tc>
          <w:tcPr>
            <w:tcW w:w="3804" w:type="dxa"/>
          </w:tcPr>
          <w:p w14:paraId="6464E78B" w14:textId="77777777" w:rsidR="00FE07CB" w:rsidRDefault="00FE07CB" w:rsidP="0013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the step is safe</w:t>
            </w:r>
          </w:p>
        </w:tc>
      </w:tr>
      <w:tr w:rsidR="00FE07CB" w14:paraId="45C5D815" w14:textId="77777777" w:rsidTr="00142767">
        <w:trPr>
          <w:trHeight w:val="405"/>
        </w:trPr>
        <w:tc>
          <w:tcPr>
            <w:tcW w:w="1975" w:type="dxa"/>
          </w:tcPr>
          <w:p w14:paraId="2458229A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4342E28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40DBA7EC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78F5A60C" w14:textId="77777777" w:rsidTr="00142767">
        <w:trPr>
          <w:trHeight w:val="360"/>
        </w:trPr>
        <w:tc>
          <w:tcPr>
            <w:tcW w:w="1975" w:type="dxa"/>
          </w:tcPr>
          <w:p w14:paraId="51FF852E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2A51099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217AA416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628489F6" w14:textId="77777777" w:rsidTr="00142767">
        <w:trPr>
          <w:trHeight w:val="368"/>
        </w:trPr>
        <w:tc>
          <w:tcPr>
            <w:tcW w:w="1975" w:type="dxa"/>
          </w:tcPr>
          <w:p w14:paraId="02F01432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F438320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6C0A4EF9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04AC2759" w14:textId="77777777" w:rsidTr="00142767">
        <w:trPr>
          <w:trHeight w:val="361"/>
        </w:trPr>
        <w:tc>
          <w:tcPr>
            <w:tcW w:w="1975" w:type="dxa"/>
          </w:tcPr>
          <w:p w14:paraId="11AD849A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8C4C071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3F17873E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44DB6024" w14:textId="77777777" w:rsidTr="00142767">
        <w:trPr>
          <w:trHeight w:val="368"/>
        </w:trPr>
        <w:tc>
          <w:tcPr>
            <w:tcW w:w="1975" w:type="dxa"/>
          </w:tcPr>
          <w:p w14:paraId="5B6E424B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FF22398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774C4AB8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  <w:tr w:rsidR="00FE07CB" w14:paraId="31CBF98C" w14:textId="77777777" w:rsidTr="00142767">
        <w:trPr>
          <w:trHeight w:val="361"/>
        </w:trPr>
        <w:tc>
          <w:tcPr>
            <w:tcW w:w="1975" w:type="dxa"/>
          </w:tcPr>
          <w:p w14:paraId="2F04231D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CC3E7CD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12A07C44" w14:textId="77777777" w:rsidR="00FE07CB" w:rsidRDefault="00FE07CB" w:rsidP="001375EA">
            <w:pPr>
              <w:rPr>
                <w:sz w:val="24"/>
                <w:szCs w:val="24"/>
              </w:rPr>
            </w:pPr>
          </w:p>
        </w:tc>
      </w:tr>
    </w:tbl>
    <w:p w14:paraId="0B9FE6B2" w14:textId="405B7BCA" w:rsidR="00AA28F2" w:rsidRDefault="00AA28F2" w:rsidP="00190634"/>
    <w:p w14:paraId="10A8DCE9" w14:textId="392F9908" w:rsidR="0091776F" w:rsidRDefault="0091776F" w:rsidP="00190634"/>
    <w:p w14:paraId="720E9F32" w14:textId="35FE3275" w:rsidR="0091776F" w:rsidRDefault="0091776F" w:rsidP="00190634"/>
    <w:p w14:paraId="73E27E8E" w14:textId="531DF570" w:rsidR="0091776F" w:rsidRDefault="0091776F" w:rsidP="00190634"/>
    <w:p w14:paraId="4736743D" w14:textId="1D6413A6" w:rsidR="000945F0" w:rsidRDefault="000945F0"/>
    <w:p w14:paraId="602B9FC6" w14:textId="5B6AF8B2" w:rsidR="000945F0" w:rsidRPr="00FB7E9A" w:rsidRDefault="00E03691" w:rsidP="00E03691">
      <w:pPr>
        <w:pStyle w:val="Title"/>
        <w:rPr>
          <w:rFonts w:ascii="Constantia" w:hAnsi="Constantia"/>
          <w:b/>
          <w:color w:val="BF8F00" w:themeColor="accent4" w:themeShade="BF"/>
        </w:rPr>
      </w:pPr>
      <w:r w:rsidRPr="00FB7E9A">
        <w:rPr>
          <w:rFonts w:ascii="Constantia" w:hAnsi="Constantia"/>
          <w:b/>
          <w:color w:val="BF8F00" w:themeColor="accent4" w:themeShade="BF"/>
        </w:rPr>
        <w:lastRenderedPageBreak/>
        <w:t>Step Identification Form</w:t>
      </w:r>
    </w:p>
    <w:p w14:paraId="31D3BCC6" w14:textId="24BC04A2" w:rsidR="00E03691" w:rsidRDefault="00E03691" w:rsidP="00E03691"/>
    <w:p w14:paraId="5C0A913E" w14:textId="7E4DAB47" w:rsidR="00E51152" w:rsidRDefault="00E51152" w:rsidP="00E03691">
      <w:r>
        <w:t xml:space="preserve">A minimum of </w:t>
      </w:r>
      <w:r w:rsidRPr="00EA2729">
        <w:rPr>
          <w:b/>
        </w:rPr>
        <w:t>30 steps</w:t>
      </w:r>
      <w:r>
        <w:t xml:space="preserve"> must be outlined </w:t>
      </w:r>
      <w:r w:rsidR="00EA0358">
        <w:t>below</w:t>
      </w:r>
      <w:r>
        <w:t xml:space="preserve"> and attempted </w:t>
      </w:r>
      <w:r w:rsidR="00077ACC">
        <w:t xml:space="preserve">on the competition day </w:t>
      </w:r>
      <w:r>
        <w:t xml:space="preserve">to receive full points </w:t>
      </w:r>
      <w:r w:rsidR="008B48DC">
        <w:t xml:space="preserve">in the “Steps” </w:t>
      </w:r>
      <w:r w:rsidR="00C919C5">
        <w:t xml:space="preserve">subcategory of </w:t>
      </w:r>
      <w:r w:rsidR="008B48DC">
        <w:t xml:space="preserve">Objective scoring. </w:t>
      </w:r>
      <w:r w:rsidR="00F97EC3">
        <w:t xml:space="preserve">Only the first </w:t>
      </w:r>
      <w:r w:rsidR="00F133F2">
        <w:t>4</w:t>
      </w:r>
      <w:r w:rsidR="00F97EC3">
        <w:t xml:space="preserve">0 steps need to be identified. </w:t>
      </w:r>
      <w:r w:rsidR="00BE3313">
        <w:t>Any s</w:t>
      </w:r>
      <w:r w:rsidR="00371B53">
        <w:t xml:space="preserve">teps after the final step </w:t>
      </w:r>
      <w:r w:rsidR="00B2248F">
        <w:t>(the</w:t>
      </w:r>
      <w:r w:rsidR="00371B53">
        <w:t xml:space="preserve"> </w:t>
      </w:r>
      <w:r w:rsidR="00EA0358">
        <w:t>one</w:t>
      </w:r>
      <w:r w:rsidR="00371B53">
        <w:t xml:space="preserve"> that completes </w:t>
      </w:r>
      <w:r w:rsidR="00EE1165">
        <w:t>the challenge</w:t>
      </w:r>
      <w:r w:rsidR="00B2248F">
        <w:t>)</w:t>
      </w:r>
      <w:r w:rsidR="00EE1165">
        <w:t xml:space="preserve"> will not be counted</w:t>
      </w:r>
      <w:r w:rsidR="00B2248F">
        <w:t>.</w:t>
      </w:r>
    </w:p>
    <w:p w14:paraId="548EF79C" w14:textId="77CDFE52" w:rsidR="002035E0" w:rsidRPr="00AE290A" w:rsidRDefault="00AE245C" w:rsidP="00E03691">
      <w:r>
        <w:t xml:space="preserve">A step, as defined in the handbook, is a </w:t>
      </w:r>
      <w:r w:rsidR="00AE290A" w:rsidRPr="00AE290A">
        <w:rPr>
          <w:b/>
          <w:color w:val="000000"/>
        </w:rPr>
        <w:t>nonrepetitive transfer of energy</w:t>
      </w:r>
      <w:r w:rsidR="00AE290A">
        <w:rPr>
          <w:color w:val="000000"/>
        </w:rPr>
        <w:t xml:space="preserve"> and must abide by this definition to be counted.</w:t>
      </w:r>
    </w:p>
    <w:p w14:paraId="4DC108D7" w14:textId="337093DF" w:rsidR="008B48DC" w:rsidRDefault="006A0049" w:rsidP="00E03691">
      <w:r>
        <w:t>Please</w:t>
      </w:r>
      <w:r w:rsidR="00B40A9A">
        <w:t xml:space="preserve"> identify each step</w:t>
      </w:r>
      <w:r>
        <w:t xml:space="preserve"> (</w:t>
      </w:r>
      <w:r w:rsidR="00307564">
        <w:t>the first 40</w:t>
      </w:r>
      <w:r>
        <w:t>)</w:t>
      </w:r>
      <w:r w:rsidR="004E137C">
        <w:t xml:space="preserve"> in the order of execution.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992"/>
        <w:gridCol w:w="997"/>
        <w:gridCol w:w="7428"/>
      </w:tblGrid>
      <w:tr w:rsidR="002F0010" w14:paraId="27F45D22" w14:textId="77777777" w:rsidTr="00C6618E">
        <w:trPr>
          <w:trHeight w:val="283"/>
        </w:trPr>
        <w:tc>
          <w:tcPr>
            <w:tcW w:w="992" w:type="dxa"/>
          </w:tcPr>
          <w:p w14:paraId="0F4A57FA" w14:textId="05A92650" w:rsidR="002F0010" w:rsidRDefault="002F0010" w:rsidP="00E03691">
            <w:r>
              <w:t>Number</w:t>
            </w:r>
          </w:p>
        </w:tc>
        <w:tc>
          <w:tcPr>
            <w:tcW w:w="997" w:type="dxa"/>
          </w:tcPr>
          <w:p w14:paraId="321DD4A8" w14:textId="17CE0456" w:rsidR="002F0010" w:rsidRDefault="002F0010" w:rsidP="00E03691">
            <w:r>
              <w:t>Name</w:t>
            </w:r>
          </w:p>
        </w:tc>
        <w:tc>
          <w:tcPr>
            <w:tcW w:w="7428" w:type="dxa"/>
          </w:tcPr>
          <w:p w14:paraId="3D740BC5" w14:textId="0367BBBD" w:rsidR="002F0010" w:rsidRDefault="00C6618E" w:rsidP="00E03691">
            <w:r>
              <w:t>Brief Description</w:t>
            </w:r>
          </w:p>
        </w:tc>
      </w:tr>
      <w:tr w:rsidR="002F0010" w14:paraId="6122EC54" w14:textId="77777777" w:rsidTr="00C6618E">
        <w:trPr>
          <w:trHeight w:val="283"/>
        </w:trPr>
        <w:tc>
          <w:tcPr>
            <w:tcW w:w="992" w:type="dxa"/>
          </w:tcPr>
          <w:p w14:paraId="64A5AFA6" w14:textId="19DE9B68" w:rsidR="00C6618E" w:rsidRDefault="00C6618E" w:rsidP="00E03691">
            <w:r>
              <w:t>1</w:t>
            </w:r>
          </w:p>
        </w:tc>
        <w:tc>
          <w:tcPr>
            <w:tcW w:w="997" w:type="dxa"/>
          </w:tcPr>
          <w:p w14:paraId="43506C64" w14:textId="77777777" w:rsidR="002F0010" w:rsidRDefault="002F0010" w:rsidP="00E03691"/>
        </w:tc>
        <w:tc>
          <w:tcPr>
            <w:tcW w:w="7428" w:type="dxa"/>
          </w:tcPr>
          <w:p w14:paraId="7F5B002E" w14:textId="77777777" w:rsidR="002F0010" w:rsidRDefault="002F0010" w:rsidP="00E03691"/>
        </w:tc>
      </w:tr>
      <w:tr w:rsidR="002F0010" w14:paraId="10F741AD" w14:textId="77777777" w:rsidTr="00C6618E">
        <w:trPr>
          <w:trHeight w:val="283"/>
        </w:trPr>
        <w:tc>
          <w:tcPr>
            <w:tcW w:w="992" w:type="dxa"/>
          </w:tcPr>
          <w:p w14:paraId="13D14A07" w14:textId="0BFC9530" w:rsidR="002F0010" w:rsidRDefault="00C6618E" w:rsidP="00E03691">
            <w:r>
              <w:t>2</w:t>
            </w:r>
          </w:p>
        </w:tc>
        <w:tc>
          <w:tcPr>
            <w:tcW w:w="997" w:type="dxa"/>
          </w:tcPr>
          <w:p w14:paraId="5F11BD84" w14:textId="77777777" w:rsidR="002F0010" w:rsidRDefault="002F0010" w:rsidP="00E03691"/>
        </w:tc>
        <w:tc>
          <w:tcPr>
            <w:tcW w:w="7428" w:type="dxa"/>
          </w:tcPr>
          <w:p w14:paraId="46A05C07" w14:textId="77777777" w:rsidR="002F0010" w:rsidRDefault="002F0010" w:rsidP="00E03691"/>
        </w:tc>
      </w:tr>
      <w:tr w:rsidR="002F0010" w14:paraId="638E2329" w14:textId="77777777" w:rsidTr="00C6618E">
        <w:trPr>
          <w:trHeight w:val="291"/>
        </w:trPr>
        <w:tc>
          <w:tcPr>
            <w:tcW w:w="992" w:type="dxa"/>
          </w:tcPr>
          <w:p w14:paraId="789F481C" w14:textId="73F412F3" w:rsidR="002F0010" w:rsidRDefault="00C6618E" w:rsidP="00E03691">
            <w:r>
              <w:t>3</w:t>
            </w:r>
          </w:p>
        </w:tc>
        <w:tc>
          <w:tcPr>
            <w:tcW w:w="997" w:type="dxa"/>
          </w:tcPr>
          <w:p w14:paraId="119E5834" w14:textId="77777777" w:rsidR="002F0010" w:rsidRDefault="002F0010" w:rsidP="00E03691"/>
        </w:tc>
        <w:tc>
          <w:tcPr>
            <w:tcW w:w="7428" w:type="dxa"/>
          </w:tcPr>
          <w:p w14:paraId="02AA8A74" w14:textId="77777777" w:rsidR="002F0010" w:rsidRDefault="002F0010" w:rsidP="00E03691"/>
        </w:tc>
      </w:tr>
      <w:tr w:rsidR="002F0010" w14:paraId="5F7B9989" w14:textId="77777777" w:rsidTr="00C6618E">
        <w:trPr>
          <w:trHeight w:val="283"/>
        </w:trPr>
        <w:tc>
          <w:tcPr>
            <w:tcW w:w="992" w:type="dxa"/>
          </w:tcPr>
          <w:p w14:paraId="5EE7BD61" w14:textId="7587DD2D" w:rsidR="002F0010" w:rsidRDefault="00C6618E" w:rsidP="00E03691">
            <w:r>
              <w:t>4</w:t>
            </w:r>
          </w:p>
        </w:tc>
        <w:tc>
          <w:tcPr>
            <w:tcW w:w="997" w:type="dxa"/>
          </w:tcPr>
          <w:p w14:paraId="7B5908C7" w14:textId="77777777" w:rsidR="002F0010" w:rsidRDefault="002F0010" w:rsidP="00E03691"/>
        </w:tc>
        <w:tc>
          <w:tcPr>
            <w:tcW w:w="7428" w:type="dxa"/>
          </w:tcPr>
          <w:p w14:paraId="21B2B2A1" w14:textId="77777777" w:rsidR="002F0010" w:rsidRDefault="002F0010" w:rsidP="00E03691"/>
        </w:tc>
      </w:tr>
      <w:tr w:rsidR="002F0010" w14:paraId="2D6A1E24" w14:textId="77777777" w:rsidTr="00C6618E">
        <w:trPr>
          <w:trHeight w:val="283"/>
        </w:trPr>
        <w:tc>
          <w:tcPr>
            <w:tcW w:w="992" w:type="dxa"/>
          </w:tcPr>
          <w:p w14:paraId="23BE0ED0" w14:textId="783CEC93" w:rsidR="002F0010" w:rsidRDefault="00C6618E" w:rsidP="00E03691">
            <w:r>
              <w:t>5</w:t>
            </w:r>
          </w:p>
        </w:tc>
        <w:tc>
          <w:tcPr>
            <w:tcW w:w="997" w:type="dxa"/>
          </w:tcPr>
          <w:p w14:paraId="4D4B0692" w14:textId="77777777" w:rsidR="002F0010" w:rsidRDefault="002F0010" w:rsidP="00E03691"/>
        </w:tc>
        <w:tc>
          <w:tcPr>
            <w:tcW w:w="7428" w:type="dxa"/>
          </w:tcPr>
          <w:p w14:paraId="5247F40B" w14:textId="77777777" w:rsidR="002F0010" w:rsidRDefault="002F0010" w:rsidP="00E03691"/>
        </w:tc>
      </w:tr>
      <w:tr w:rsidR="002F0010" w14:paraId="6666BA5D" w14:textId="77777777" w:rsidTr="00C6618E">
        <w:trPr>
          <w:trHeight w:val="283"/>
        </w:trPr>
        <w:tc>
          <w:tcPr>
            <w:tcW w:w="992" w:type="dxa"/>
          </w:tcPr>
          <w:p w14:paraId="5B13243E" w14:textId="544CAC87" w:rsidR="002F0010" w:rsidRDefault="00C6618E" w:rsidP="00E03691">
            <w:r>
              <w:t>6</w:t>
            </w:r>
          </w:p>
        </w:tc>
        <w:tc>
          <w:tcPr>
            <w:tcW w:w="997" w:type="dxa"/>
          </w:tcPr>
          <w:p w14:paraId="08623E36" w14:textId="77777777" w:rsidR="002F0010" w:rsidRDefault="002F0010" w:rsidP="00E03691"/>
        </w:tc>
        <w:tc>
          <w:tcPr>
            <w:tcW w:w="7428" w:type="dxa"/>
          </w:tcPr>
          <w:p w14:paraId="3BF94F5F" w14:textId="77777777" w:rsidR="002F0010" w:rsidRDefault="002F0010" w:rsidP="00E03691"/>
        </w:tc>
      </w:tr>
      <w:tr w:rsidR="002F0010" w14:paraId="2FD9A560" w14:textId="77777777" w:rsidTr="00C6618E">
        <w:trPr>
          <w:trHeight w:val="283"/>
        </w:trPr>
        <w:tc>
          <w:tcPr>
            <w:tcW w:w="992" w:type="dxa"/>
          </w:tcPr>
          <w:p w14:paraId="0E086D3C" w14:textId="1C838AE4" w:rsidR="002F0010" w:rsidRDefault="00C6618E" w:rsidP="00E03691">
            <w:r>
              <w:t>7</w:t>
            </w:r>
          </w:p>
        </w:tc>
        <w:tc>
          <w:tcPr>
            <w:tcW w:w="997" w:type="dxa"/>
          </w:tcPr>
          <w:p w14:paraId="74535C67" w14:textId="77777777" w:rsidR="002F0010" w:rsidRDefault="002F0010" w:rsidP="00E03691"/>
        </w:tc>
        <w:tc>
          <w:tcPr>
            <w:tcW w:w="7428" w:type="dxa"/>
          </w:tcPr>
          <w:p w14:paraId="3D0CD1CE" w14:textId="77777777" w:rsidR="002F0010" w:rsidRDefault="002F0010" w:rsidP="00E03691"/>
        </w:tc>
      </w:tr>
      <w:tr w:rsidR="00C6618E" w14:paraId="55F5BA25" w14:textId="77777777" w:rsidTr="00C6618E">
        <w:trPr>
          <w:trHeight w:val="283"/>
        </w:trPr>
        <w:tc>
          <w:tcPr>
            <w:tcW w:w="992" w:type="dxa"/>
          </w:tcPr>
          <w:p w14:paraId="272AD471" w14:textId="7D740A1E" w:rsidR="00C6618E" w:rsidRDefault="00C6618E" w:rsidP="00E03691">
            <w:r>
              <w:t>8</w:t>
            </w:r>
          </w:p>
        </w:tc>
        <w:tc>
          <w:tcPr>
            <w:tcW w:w="997" w:type="dxa"/>
          </w:tcPr>
          <w:p w14:paraId="3124B6CA" w14:textId="77777777" w:rsidR="00C6618E" w:rsidRDefault="00C6618E" w:rsidP="00E03691"/>
        </w:tc>
        <w:tc>
          <w:tcPr>
            <w:tcW w:w="7428" w:type="dxa"/>
          </w:tcPr>
          <w:p w14:paraId="68851EA6" w14:textId="77777777" w:rsidR="00C6618E" w:rsidRDefault="00C6618E" w:rsidP="00E03691"/>
        </w:tc>
      </w:tr>
      <w:tr w:rsidR="00C6618E" w14:paraId="71411FC1" w14:textId="77777777" w:rsidTr="00C6618E">
        <w:trPr>
          <w:trHeight w:val="283"/>
        </w:trPr>
        <w:tc>
          <w:tcPr>
            <w:tcW w:w="992" w:type="dxa"/>
          </w:tcPr>
          <w:p w14:paraId="2C6EDCF3" w14:textId="67B51110" w:rsidR="00C6618E" w:rsidRDefault="00C6618E" w:rsidP="00E03691">
            <w:r>
              <w:t>9</w:t>
            </w:r>
          </w:p>
        </w:tc>
        <w:tc>
          <w:tcPr>
            <w:tcW w:w="997" w:type="dxa"/>
          </w:tcPr>
          <w:p w14:paraId="341F13CB" w14:textId="77777777" w:rsidR="00C6618E" w:rsidRDefault="00C6618E" w:rsidP="00E03691"/>
        </w:tc>
        <w:tc>
          <w:tcPr>
            <w:tcW w:w="7428" w:type="dxa"/>
          </w:tcPr>
          <w:p w14:paraId="27473175" w14:textId="77777777" w:rsidR="00C6618E" w:rsidRDefault="00C6618E" w:rsidP="00E03691"/>
        </w:tc>
      </w:tr>
      <w:tr w:rsidR="00C6618E" w14:paraId="083BA754" w14:textId="77777777" w:rsidTr="00C6618E">
        <w:trPr>
          <w:trHeight w:val="283"/>
        </w:trPr>
        <w:tc>
          <w:tcPr>
            <w:tcW w:w="992" w:type="dxa"/>
          </w:tcPr>
          <w:p w14:paraId="21763493" w14:textId="4A6A21EC" w:rsidR="00C6618E" w:rsidRDefault="007C449D" w:rsidP="00E03691">
            <w:r>
              <w:t>10</w:t>
            </w:r>
          </w:p>
        </w:tc>
        <w:tc>
          <w:tcPr>
            <w:tcW w:w="997" w:type="dxa"/>
          </w:tcPr>
          <w:p w14:paraId="4ECBAD6A" w14:textId="77777777" w:rsidR="00C6618E" w:rsidRDefault="00C6618E" w:rsidP="00E03691"/>
        </w:tc>
        <w:tc>
          <w:tcPr>
            <w:tcW w:w="7428" w:type="dxa"/>
          </w:tcPr>
          <w:p w14:paraId="76C89651" w14:textId="77777777" w:rsidR="00C6618E" w:rsidRDefault="00C6618E" w:rsidP="00E03691"/>
        </w:tc>
      </w:tr>
      <w:tr w:rsidR="00C6618E" w14:paraId="5835C388" w14:textId="77777777" w:rsidTr="00C6618E">
        <w:trPr>
          <w:trHeight w:val="283"/>
        </w:trPr>
        <w:tc>
          <w:tcPr>
            <w:tcW w:w="992" w:type="dxa"/>
          </w:tcPr>
          <w:p w14:paraId="6EBD0A20" w14:textId="0B17365A" w:rsidR="00C6618E" w:rsidRDefault="007C449D" w:rsidP="00E03691">
            <w:r>
              <w:t>11</w:t>
            </w:r>
          </w:p>
        </w:tc>
        <w:tc>
          <w:tcPr>
            <w:tcW w:w="997" w:type="dxa"/>
          </w:tcPr>
          <w:p w14:paraId="653A5B18" w14:textId="77777777" w:rsidR="00C6618E" w:rsidRDefault="00C6618E" w:rsidP="00E03691"/>
        </w:tc>
        <w:tc>
          <w:tcPr>
            <w:tcW w:w="7428" w:type="dxa"/>
          </w:tcPr>
          <w:p w14:paraId="0AC59019" w14:textId="77777777" w:rsidR="00C6618E" w:rsidRDefault="00C6618E" w:rsidP="00E03691"/>
        </w:tc>
      </w:tr>
      <w:tr w:rsidR="00C6618E" w14:paraId="2BAF0C23" w14:textId="77777777" w:rsidTr="00C6618E">
        <w:trPr>
          <w:trHeight w:val="283"/>
        </w:trPr>
        <w:tc>
          <w:tcPr>
            <w:tcW w:w="992" w:type="dxa"/>
          </w:tcPr>
          <w:p w14:paraId="1D0A9E3E" w14:textId="7B1E6503" w:rsidR="00C6618E" w:rsidRDefault="007C449D" w:rsidP="00E03691">
            <w:r>
              <w:t>12</w:t>
            </w:r>
          </w:p>
        </w:tc>
        <w:tc>
          <w:tcPr>
            <w:tcW w:w="997" w:type="dxa"/>
          </w:tcPr>
          <w:p w14:paraId="3B657D2D" w14:textId="77777777" w:rsidR="00C6618E" w:rsidRDefault="00C6618E" w:rsidP="00E03691"/>
        </w:tc>
        <w:tc>
          <w:tcPr>
            <w:tcW w:w="7428" w:type="dxa"/>
          </w:tcPr>
          <w:p w14:paraId="3F7FFA38" w14:textId="77777777" w:rsidR="00C6618E" w:rsidRDefault="00C6618E" w:rsidP="00E03691"/>
        </w:tc>
      </w:tr>
      <w:tr w:rsidR="00C6618E" w14:paraId="451D5FC8" w14:textId="77777777" w:rsidTr="00C6618E">
        <w:trPr>
          <w:trHeight w:val="283"/>
        </w:trPr>
        <w:tc>
          <w:tcPr>
            <w:tcW w:w="992" w:type="dxa"/>
          </w:tcPr>
          <w:p w14:paraId="5938E003" w14:textId="63AC2C4D" w:rsidR="00C6618E" w:rsidRDefault="007C449D" w:rsidP="00E03691">
            <w:r>
              <w:t>13</w:t>
            </w:r>
          </w:p>
        </w:tc>
        <w:tc>
          <w:tcPr>
            <w:tcW w:w="997" w:type="dxa"/>
          </w:tcPr>
          <w:p w14:paraId="75F6C175" w14:textId="77777777" w:rsidR="00C6618E" w:rsidRDefault="00C6618E" w:rsidP="00E03691"/>
        </w:tc>
        <w:tc>
          <w:tcPr>
            <w:tcW w:w="7428" w:type="dxa"/>
          </w:tcPr>
          <w:p w14:paraId="166894B3" w14:textId="77777777" w:rsidR="00C6618E" w:rsidRDefault="00C6618E" w:rsidP="00E03691"/>
        </w:tc>
      </w:tr>
      <w:tr w:rsidR="00C6618E" w14:paraId="3E38EF26" w14:textId="77777777" w:rsidTr="00C6618E">
        <w:trPr>
          <w:trHeight w:val="283"/>
        </w:trPr>
        <w:tc>
          <w:tcPr>
            <w:tcW w:w="992" w:type="dxa"/>
          </w:tcPr>
          <w:p w14:paraId="5946F5CF" w14:textId="4997645B" w:rsidR="00C6618E" w:rsidRDefault="007C449D" w:rsidP="00E03691">
            <w:r>
              <w:t>14</w:t>
            </w:r>
          </w:p>
        </w:tc>
        <w:tc>
          <w:tcPr>
            <w:tcW w:w="997" w:type="dxa"/>
          </w:tcPr>
          <w:p w14:paraId="1250E3DD" w14:textId="77777777" w:rsidR="00C6618E" w:rsidRDefault="00C6618E" w:rsidP="00E03691"/>
        </w:tc>
        <w:tc>
          <w:tcPr>
            <w:tcW w:w="7428" w:type="dxa"/>
          </w:tcPr>
          <w:p w14:paraId="44424AB6" w14:textId="77777777" w:rsidR="00C6618E" w:rsidRDefault="00C6618E" w:rsidP="00E03691"/>
        </w:tc>
      </w:tr>
      <w:tr w:rsidR="00C6618E" w14:paraId="2B5965CE" w14:textId="77777777" w:rsidTr="00C6618E">
        <w:trPr>
          <w:trHeight w:val="283"/>
        </w:trPr>
        <w:tc>
          <w:tcPr>
            <w:tcW w:w="992" w:type="dxa"/>
          </w:tcPr>
          <w:p w14:paraId="0E15511A" w14:textId="0C5AA88C" w:rsidR="00C6618E" w:rsidRDefault="007C449D" w:rsidP="00E03691">
            <w:r>
              <w:t>15</w:t>
            </w:r>
          </w:p>
        </w:tc>
        <w:tc>
          <w:tcPr>
            <w:tcW w:w="997" w:type="dxa"/>
          </w:tcPr>
          <w:p w14:paraId="62D5174D" w14:textId="77777777" w:rsidR="00C6618E" w:rsidRDefault="00C6618E" w:rsidP="00E03691"/>
        </w:tc>
        <w:tc>
          <w:tcPr>
            <w:tcW w:w="7428" w:type="dxa"/>
          </w:tcPr>
          <w:p w14:paraId="23EBE268" w14:textId="77777777" w:rsidR="00C6618E" w:rsidRDefault="00C6618E" w:rsidP="00E03691"/>
        </w:tc>
      </w:tr>
      <w:tr w:rsidR="00C6618E" w14:paraId="28FBA748" w14:textId="77777777" w:rsidTr="00C6618E">
        <w:trPr>
          <w:trHeight w:val="283"/>
        </w:trPr>
        <w:tc>
          <w:tcPr>
            <w:tcW w:w="992" w:type="dxa"/>
          </w:tcPr>
          <w:p w14:paraId="15DA8021" w14:textId="70206A3F" w:rsidR="00C6618E" w:rsidRDefault="007C449D" w:rsidP="00E03691">
            <w:r>
              <w:t>16</w:t>
            </w:r>
          </w:p>
        </w:tc>
        <w:tc>
          <w:tcPr>
            <w:tcW w:w="997" w:type="dxa"/>
          </w:tcPr>
          <w:p w14:paraId="7A7233EC" w14:textId="77777777" w:rsidR="00C6618E" w:rsidRDefault="00C6618E" w:rsidP="00E03691"/>
        </w:tc>
        <w:tc>
          <w:tcPr>
            <w:tcW w:w="7428" w:type="dxa"/>
          </w:tcPr>
          <w:p w14:paraId="0A3EDEF2" w14:textId="77777777" w:rsidR="00C6618E" w:rsidRDefault="00C6618E" w:rsidP="00E03691"/>
        </w:tc>
      </w:tr>
      <w:tr w:rsidR="00C6618E" w14:paraId="4640DC33" w14:textId="77777777" w:rsidTr="00C6618E">
        <w:trPr>
          <w:trHeight w:val="283"/>
        </w:trPr>
        <w:tc>
          <w:tcPr>
            <w:tcW w:w="992" w:type="dxa"/>
          </w:tcPr>
          <w:p w14:paraId="7B82160B" w14:textId="537EF8DD" w:rsidR="00C6618E" w:rsidRDefault="007C449D" w:rsidP="00E03691">
            <w:r>
              <w:t>17</w:t>
            </w:r>
          </w:p>
        </w:tc>
        <w:tc>
          <w:tcPr>
            <w:tcW w:w="997" w:type="dxa"/>
          </w:tcPr>
          <w:p w14:paraId="48949A3C" w14:textId="77777777" w:rsidR="00C6618E" w:rsidRDefault="00C6618E" w:rsidP="00E03691"/>
        </w:tc>
        <w:tc>
          <w:tcPr>
            <w:tcW w:w="7428" w:type="dxa"/>
          </w:tcPr>
          <w:p w14:paraId="07EDBB8E" w14:textId="77777777" w:rsidR="00C6618E" w:rsidRDefault="00C6618E" w:rsidP="00E03691"/>
        </w:tc>
      </w:tr>
      <w:tr w:rsidR="00C6618E" w14:paraId="7F2A59F1" w14:textId="77777777" w:rsidTr="00C6618E">
        <w:trPr>
          <w:trHeight w:val="283"/>
        </w:trPr>
        <w:tc>
          <w:tcPr>
            <w:tcW w:w="992" w:type="dxa"/>
          </w:tcPr>
          <w:p w14:paraId="19443280" w14:textId="395DEE4F" w:rsidR="00C6618E" w:rsidRDefault="007C449D" w:rsidP="00E03691">
            <w:r>
              <w:t>18</w:t>
            </w:r>
          </w:p>
        </w:tc>
        <w:tc>
          <w:tcPr>
            <w:tcW w:w="997" w:type="dxa"/>
          </w:tcPr>
          <w:p w14:paraId="68520C20" w14:textId="77777777" w:rsidR="00C6618E" w:rsidRDefault="00C6618E" w:rsidP="00E03691"/>
        </w:tc>
        <w:tc>
          <w:tcPr>
            <w:tcW w:w="7428" w:type="dxa"/>
          </w:tcPr>
          <w:p w14:paraId="2EA8073C" w14:textId="77777777" w:rsidR="00C6618E" w:rsidRDefault="00C6618E" w:rsidP="00E03691"/>
        </w:tc>
      </w:tr>
      <w:tr w:rsidR="00C6618E" w14:paraId="570CBC82" w14:textId="77777777" w:rsidTr="00C6618E">
        <w:trPr>
          <w:trHeight w:val="283"/>
        </w:trPr>
        <w:tc>
          <w:tcPr>
            <w:tcW w:w="992" w:type="dxa"/>
          </w:tcPr>
          <w:p w14:paraId="4929A7C0" w14:textId="1275D065" w:rsidR="00C6618E" w:rsidRDefault="007C449D" w:rsidP="00E03691">
            <w:r>
              <w:t>19</w:t>
            </w:r>
          </w:p>
        </w:tc>
        <w:tc>
          <w:tcPr>
            <w:tcW w:w="997" w:type="dxa"/>
          </w:tcPr>
          <w:p w14:paraId="5E15492A" w14:textId="77777777" w:rsidR="00C6618E" w:rsidRDefault="00C6618E" w:rsidP="00E03691"/>
        </w:tc>
        <w:tc>
          <w:tcPr>
            <w:tcW w:w="7428" w:type="dxa"/>
          </w:tcPr>
          <w:p w14:paraId="71A4B6FB" w14:textId="77777777" w:rsidR="00C6618E" w:rsidRDefault="00C6618E" w:rsidP="00E03691"/>
        </w:tc>
      </w:tr>
      <w:tr w:rsidR="00C6618E" w14:paraId="5463BBAE" w14:textId="77777777" w:rsidTr="00C6618E">
        <w:trPr>
          <w:trHeight w:val="283"/>
        </w:trPr>
        <w:tc>
          <w:tcPr>
            <w:tcW w:w="992" w:type="dxa"/>
          </w:tcPr>
          <w:p w14:paraId="21035E77" w14:textId="3FCD883E" w:rsidR="00C6618E" w:rsidRDefault="007C449D" w:rsidP="00E03691">
            <w:r>
              <w:t>20</w:t>
            </w:r>
          </w:p>
        </w:tc>
        <w:tc>
          <w:tcPr>
            <w:tcW w:w="997" w:type="dxa"/>
          </w:tcPr>
          <w:p w14:paraId="194BBDFF" w14:textId="77777777" w:rsidR="00C6618E" w:rsidRDefault="00C6618E" w:rsidP="00E03691"/>
        </w:tc>
        <w:tc>
          <w:tcPr>
            <w:tcW w:w="7428" w:type="dxa"/>
          </w:tcPr>
          <w:p w14:paraId="09C48D0C" w14:textId="77777777" w:rsidR="00C6618E" w:rsidRDefault="00C6618E" w:rsidP="00E03691"/>
        </w:tc>
      </w:tr>
      <w:tr w:rsidR="00C6618E" w14:paraId="617C0C1D" w14:textId="77777777" w:rsidTr="00C6618E">
        <w:trPr>
          <w:trHeight w:val="283"/>
        </w:trPr>
        <w:tc>
          <w:tcPr>
            <w:tcW w:w="992" w:type="dxa"/>
          </w:tcPr>
          <w:p w14:paraId="36BC476E" w14:textId="7CB11C8C" w:rsidR="00C6618E" w:rsidRDefault="00E54619" w:rsidP="00E03691">
            <w:r>
              <w:t>21</w:t>
            </w:r>
          </w:p>
        </w:tc>
        <w:tc>
          <w:tcPr>
            <w:tcW w:w="997" w:type="dxa"/>
          </w:tcPr>
          <w:p w14:paraId="700D2990" w14:textId="77777777" w:rsidR="00C6618E" w:rsidRDefault="00C6618E" w:rsidP="00E03691"/>
        </w:tc>
        <w:tc>
          <w:tcPr>
            <w:tcW w:w="7428" w:type="dxa"/>
          </w:tcPr>
          <w:p w14:paraId="44007B03" w14:textId="77777777" w:rsidR="00C6618E" w:rsidRDefault="00C6618E" w:rsidP="00E03691"/>
        </w:tc>
      </w:tr>
      <w:tr w:rsidR="00C6618E" w14:paraId="0CB7E890" w14:textId="77777777" w:rsidTr="00C6618E">
        <w:trPr>
          <w:trHeight w:val="283"/>
        </w:trPr>
        <w:tc>
          <w:tcPr>
            <w:tcW w:w="992" w:type="dxa"/>
          </w:tcPr>
          <w:p w14:paraId="75625593" w14:textId="0DDA68C5" w:rsidR="00C6618E" w:rsidRDefault="00E54619" w:rsidP="00E03691">
            <w:r>
              <w:t>22</w:t>
            </w:r>
          </w:p>
        </w:tc>
        <w:tc>
          <w:tcPr>
            <w:tcW w:w="997" w:type="dxa"/>
          </w:tcPr>
          <w:p w14:paraId="5879D605" w14:textId="77777777" w:rsidR="00C6618E" w:rsidRDefault="00C6618E" w:rsidP="00E03691"/>
        </w:tc>
        <w:tc>
          <w:tcPr>
            <w:tcW w:w="7428" w:type="dxa"/>
          </w:tcPr>
          <w:p w14:paraId="55147421" w14:textId="77777777" w:rsidR="00C6618E" w:rsidRDefault="00C6618E" w:rsidP="00E03691"/>
        </w:tc>
      </w:tr>
      <w:tr w:rsidR="00C6618E" w14:paraId="1518C042" w14:textId="77777777" w:rsidTr="00C6618E">
        <w:trPr>
          <w:trHeight w:val="283"/>
        </w:trPr>
        <w:tc>
          <w:tcPr>
            <w:tcW w:w="992" w:type="dxa"/>
          </w:tcPr>
          <w:p w14:paraId="458BCBFC" w14:textId="76FEDF11" w:rsidR="00C6618E" w:rsidRDefault="00E54619" w:rsidP="00E03691">
            <w:r>
              <w:t>23</w:t>
            </w:r>
          </w:p>
        </w:tc>
        <w:tc>
          <w:tcPr>
            <w:tcW w:w="997" w:type="dxa"/>
          </w:tcPr>
          <w:p w14:paraId="1F1D5259" w14:textId="77777777" w:rsidR="00C6618E" w:rsidRDefault="00C6618E" w:rsidP="00E03691"/>
        </w:tc>
        <w:tc>
          <w:tcPr>
            <w:tcW w:w="7428" w:type="dxa"/>
          </w:tcPr>
          <w:p w14:paraId="42ECE4F7" w14:textId="77777777" w:rsidR="00C6618E" w:rsidRDefault="00C6618E" w:rsidP="00E03691"/>
        </w:tc>
      </w:tr>
      <w:tr w:rsidR="00C6618E" w14:paraId="5D6408AE" w14:textId="77777777" w:rsidTr="00C6618E">
        <w:trPr>
          <w:trHeight w:val="283"/>
        </w:trPr>
        <w:tc>
          <w:tcPr>
            <w:tcW w:w="992" w:type="dxa"/>
          </w:tcPr>
          <w:p w14:paraId="0756C917" w14:textId="38912AAE" w:rsidR="00C6618E" w:rsidRDefault="00E54619" w:rsidP="00E03691">
            <w:r>
              <w:t>24</w:t>
            </w:r>
          </w:p>
        </w:tc>
        <w:tc>
          <w:tcPr>
            <w:tcW w:w="997" w:type="dxa"/>
          </w:tcPr>
          <w:p w14:paraId="276D34B9" w14:textId="77777777" w:rsidR="00C6618E" w:rsidRDefault="00C6618E" w:rsidP="00E03691"/>
        </w:tc>
        <w:tc>
          <w:tcPr>
            <w:tcW w:w="7428" w:type="dxa"/>
          </w:tcPr>
          <w:p w14:paraId="238C6DFB" w14:textId="77777777" w:rsidR="00C6618E" w:rsidRDefault="00C6618E" w:rsidP="00E03691"/>
        </w:tc>
      </w:tr>
      <w:tr w:rsidR="00C6618E" w14:paraId="21172570" w14:textId="77777777" w:rsidTr="00C6618E">
        <w:trPr>
          <w:trHeight w:val="283"/>
        </w:trPr>
        <w:tc>
          <w:tcPr>
            <w:tcW w:w="992" w:type="dxa"/>
          </w:tcPr>
          <w:p w14:paraId="2BA55B70" w14:textId="275AA591" w:rsidR="00C6618E" w:rsidRDefault="00E54619" w:rsidP="00E03691">
            <w:r>
              <w:t>25</w:t>
            </w:r>
          </w:p>
        </w:tc>
        <w:tc>
          <w:tcPr>
            <w:tcW w:w="997" w:type="dxa"/>
          </w:tcPr>
          <w:p w14:paraId="01B195BB" w14:textId="77777777" w:rsidR="00C6618E" w:rsidRDefault="00C6618E" w:rsidP="00E03691"/>
        </w:tc>
        <w:tc>
          <w:tcPr>
            <w:tcW w:w="7428" w:type="dxa"/>
          </w:tcPr>
          <w:p w14:paraId="14C9E9B3" w14:textId="77777777" w:rsidR="00C6618E" w:rsidRDefault="00C6618E" w:rsidP="00E03691"/>
        </w:tc>
      </w:tr>
      <w:tr w:rsidR="00C6618E" w14:paraId="7AB046A2" w14:textId="77777777" w:rsidTr="00C6618E">
        <w:trPr>
          <w:trHeight w:val="283"/>
        </w:trPr>
        <w:tc>
          <w:tcPr>
            <w:tcW w:w="992" w:type="dxa"/>
          </w:tcPr>
          <w:p w14:paraId="1AFFC361" w14:textId="01D67678" w:rsidR="00C6618E" w:rsidRDefault="00E54619" w:rsidP="00E03691">
            <w:r>
              <w:t>26</w:t>
            </w:r>
          </w:p>
        </w:tc>
        <w:tc>
          <w:tcPr>
            <w:tcW w:w="997" w:type="dxa"/>
          </w:tcPr>
          <w:p w14:paraId="60F7124A" w14:textId="77777777" w:rsidR="00C6618E" w:rsidRDefault="00C6618E" w:rsidP="00E03691"/>
        </w:tc>
        <w:tc>
          <w:tcPr>
            <w:tcW w:w="7428" w:type="dxa"/>
          </w:tcPr>
          <w:p w14:paraId="0185879D" w14:textId="77777777" w:rsidR="00C6618E" w:rsidRDefault="00C6618E" w:rsidP="00E03691"/>
        </w:tc>
      </w:tr>
      <w:tr w:rsidR="00C6618E" w14:paraId="482EF27F" w14:textId="77777777" w:rsidTr="00C6618E">
        <w:trPr>
          <w:trHeight w:val="283"/>
        </w:trPr>
        <w:tc>
          <w:tcPr>
            <w:tcW w:w="992" w:type="dxa"/>
          </w:tcPr>
          <w:p w14:paraId="18237F3D" w14:textId="5602C271" w:rsidR="00C6618E" w:rsidRDefault="00E54619" w:rsidP="00E03691">
            <w:r>
              <w:t>27</w:t>
            </w:r>
          </w:p>
        </w:tc>
        <w:tc>
          <w:tcPr>
            <w:tcW w:w="997" w:type="dxa"/>
          </w:tcPr>
          <w:p w14:paraId="24D4FE4F" w14:textId="77777777" w:rsidR="00C6618E" w:rsidRDefault="00C6618E" w:rsidP="00E03691"/>
        </w:tc>
        <w:tc>
          <w:tcPr>
            <w:tcW w:w="7428" w:type="dxa"/>
          </w:tcPr>
          <w:p w14:paraId="1A2CEA8D" w14:textId="77777777" w:rsidR="00C6618E" w:rsidRDefault="00C6618E" w:rsidP="00E03691"/>
        </w:tc>
      </w:tr>
      <w:tr w:rsidR="00C6618E" w14:paraId="62D05536" w14:textId="77777777" w:rsidTr="00C6618E">
        <w:trPr>
          <w:trHeight w:val="283"/>
        </w:trPr>
        <w:tc>
          <w:tcPr>
            <w:tcW w:w="992" w:type="dxa"/>
          </w:tcPr>
          <w:p w14:paraId="79EBB9BB" w14:textId="321A5F39" w:rsidR="00C6618E" w:rsidRDefault="00E54619" w:rsidP="00E03691">
            <w:r>
              <w:t>28</w:t>
            </w:r>
          </w:p>
        </w:tc>
        <w:tc>
          <w:tcPr>
            <w:tcW w:w="997" w:type="dxa"/>
          </w:tcPr>
          <w:p w14:paraId="63412328" w14:textId="77777777" w:rsidR="00C6618E" w:rsidRDefault="00C6618E" w:rsidP="00E03691"/>
        </w:tc>
        <w:tc>
          <w:tcPr>
            <w:tcW w:w="7428" w:type="dxa"/>
          </w:tcPr>
          <w:p w14:paraId="54EEA8D8" w14:textId="77777777" w:rsidR="00C6618E" w:rsidRDefault="00C6618E" w:rsidP="00E03691"/>
        </w:tc>
      </w:tr>
      <w:tr w:rsidR="00C6618E" w14:paraId="55734A6E" w14:textId="77777777" w:rsidTr="00C6618E">
        <w:trPr>
          <w:trHeight w:val="283"/>
        </w:trPr>
        <w:tc>
          <w:tcPr>
            <w:tcW w:w="992" w:type="dxa"/>
          </w:tcPr>
          <w:p w14:paraId="68E35024" w14:textId="4C970E8D" w:rsidR="00C6618E" w:rsidRDefault="00E54619" w:rsidP="00E03691">
            <w:r>
              <w:t>29</w:t>
            </w:r>
          </w:p>
        </w:tc>
        <w:tc>
          <w:tcPr>
            <w:tcW w:w="997" w:type="dxa"/>
          </w:tcPr>
          <w:p w14:paraId="73866D09" w14:textId="77777777" w:rsidR="00C6618E" w:rsidRDefault="00C6618E" w:rsidP="00E03691"/>
        </w:tc>
        <w:tc>
          <w:tcPr>
            <w:tcW w:w="7428" w:type="dxa"/>
          </w:tcPr>
          <w:p w14:paraId="0711EB0F" w14:textId="77777777" w:rsidR="00C6618E" w:rsidRDefault="00C6618E" w:rsidP="00E03691"/>
        </w:tc>
      </w:tr>
      <w:tr w:rsidR="00E54619" w14:paraId="6FB1BB75" w14:textId="77777777" w:rsidTr="00C6618E">
        <w:trPr>
          <w:trHeight w:val="283"/>
        </w:trPr>
        <w:tc>
          <w:tcPr>
            <w:tcW w:w="992" w:type="dxa"/>
          </w:tcPr>
          <w:p w14:paraId="5ED19C44" w14:textId="13ADE0B1" w:rsidR="00E54619" w:rsidRDefault="00E54619" w:rsidP="00E03691">
            <w:r>
              <w:t>30</w:t>
            </w:r>
          </w:p>
        </w:tc>
        <w:tc>
          <w:tcPr>
            <w:tcW w:w="997" w:type="dxa"/>
          </w:tcPr>
          <w:p w14:paraId="2A64C96D" w14:textId="77777777" w:rsidR="00E54619" w:rsidRDefault="00E54619" w:rsidP="00E03691"/>
        </w:tc>
        <w:tc>
          <w:tcPr>
            <w:tcW w:w="7428" w:type="dxa"/>
          </w:tcPr>
          <w:p w14:paraId="77902393" w14:textId="77777777" w:rsidR="00E54619" w:rsidRDefault="00E54619" w:rsidP="00E03691"/>
        </w:tc>
      </w:tr>
      <w:tr w:rsidR="00E54619" w14:paraId="70BF4969" w14:textId="77777777" w:rsidTr="00C6618E">
        <w:trPr>
          <w:trHeight w:val="283"/>
        </w:trPr>
        <w:tc>
          <w:tcPr>
            <w:tcW w:w="992" w:type="dxa"/>
          </w:tcPr>
          <w:p w14:paraId="5830ACD6" w14:textId="3FCA762D" w:rsidR="00E54619" w:rsidRDefault="00E54619" w:rsidP="00E03691">
            <w:r>
              <w:t>31</w:t>
            </w:r>
          </w:p>
        </w:tc>
        <w:tc>
          <w:tcPr>
            <w:tcW w:w="997" w:type="dxa"/>
          </w:tcPr>
          <w:p w14:paraId="5E636C00" w14:textId="77777777" w:rsidR="00E54619" w:rsidRDefault="00E54619" w:rsidP="00E03691"/>
        </w:tc>
        <w:tc>
          <w:tcPr>
            <w:tcW w:w="7428" w:type="dxa"/>
          </w:tcPr>
          <w:p w14:paraId="2733292C" w14:textId="77777777" w:rsidR="00E54619" w:rsidRDefault="00E54619" w:rsidP="00E03691"/>
        </w:tc>
      </w:tr>
      <w:tr w:rsidR="00E54619" w14:paraId="2CFEA924" w14:textId="77777777" w:rsidTr="00C6618E">
        <w:trPr>
          <w:trHeight w:val="283"/>
        </w:trPr>
        <w:tc>
          <w:tcPr>
            <w:tcW w:w="992" w:type="dxa"/>
          </w:tcPr>
          <w:p w14:paraId="002BC8AD" w14:textId="735DFB07" w:rsidR="00E54619" w:rsidRDefault="00E54619" w:rsidP="00E03691">
            <w:r>
              <w:lastRenderedPageBreak/>
              <w:t>32</w:t>
            </w:r>
          </w:p>
        </w:tc>
        <w:tc>
          <w:tcPr>
            <w:tcW w:w="997" w:type="dxa"/>
          </w:tcPr>
          <w:p w14:paraId="2ABE3C30" w14:textId="77777777" w:rsidR="00E54619" w:rsidRDefault="00E54619" w:rsidP="00E03691"/>
        </w:tc>
        <w:tc>
          <w:tcPr>
            <w:tcW w:w="7428" w:type="dxa"/>
          </w:tcPr>
          <w:p w14:paraId="5F17BEC6" w14:textId="77777777" w:rsidR="00E54619" w:rsidRDefault="00E54619" w:rsidP="00E03691"/>
        </w:tc>
      </w:tr>
      <w:tr w:rsidR="00E54619" w14:paraId="0B9337CA" w14:textId="77777777" w:rsidTr="00C6618E">
        <w:trPr>
          <w:trHeight w:val="283"/>
        </w:trPr>
        <w:tc>
          <w:tcPr>
            <w:tcW w:w="992" w:type="dxa"/>
          </w:tcPr>
          <w:p w14:paraId="2CE9575E" w14:textId="08B2C66B" w:rsidR="00E54619" w:rsidRDefault="00E54619" w:rsidP="00E03691">
            <w:r>
              <w:t>33</w:t>
            </w:r>
          </w:p>
        </w:tc>
        <w:tc>
          <w:tcPr>
            <w:tcW w:w="997" w:type="dxa"/>
          </w:tcPr>
          <w:p w14:paraId="0EC96BF8" w14:textId="77777777" w:rsidR="00E54619" w:rsidRDefault="00E54619" w:rsidP="00E03691"/>
        </w:tc>
        <w:tc>
          <w:tcPr>
            <w:tcW w:w="7428" w:type="dxa"/>
          </w:tcPr>
          <w:p w14:paraId="603FD31F" w14:textId="77777777" w:rsidR="00E54619" w:rsidRDefault="00E54619" w:rsidP="00E03691"/>
        </w:tc>
      </w:tr>
      <w:tr w:rsidR="00E54619" w14:paraId="1F37BD65" w14:textId="77777777" w:rsidTr="00C6618E">
        <w:trPr>
          <w:trHeight w:val="283"/>
        </w:trPr>
        <w:tc>
          <w:tcPr>
            <w:tcW w:w="992" w:type="dxa"/>
          </w:tcPr>
          <w:p w14:paraId="24516B02" w14:textId="422373D5" w:rsidR="00E54619" w:rsidRDefault="00E54619" w:rsidP="00E03691">
            <w:r>
              <w:t>34</w:t>
            </w:r>
          </w:p>
        </w:tc>
        <w:tc>
          <w:tcPr>
            <w:tcW w:w="997" w:type="dxa"/>
          </w:tcPr>
          <w:p w14:paraId="628300FE" w14:textId="77777777" w:rsidR="00E54619" w:rsidRDefault="00E54619" w:rsidP="00E03691"/>
        </w:tc>
        <w:tc>
          <w:tcPr>
            <w:tcW w:w="7428" w:type="dxa"/>
          </w:tcPr>
          <w:p w14:paraId="56CA053C" w14:textId="77777777" w:rsidR="00E54619" w:rsidRDefault="00E54619" w:rsidP="00E03691"/>
        </w:tc>
      </w:tr>
      <w:tr w:rsidR="00E54619" w14:paraId="3B016BA1" w14:textId="77777777" w:rsidTr="00C6618E">
        <w:trPr>
          <w:trHeight w:val="283"/>
        </w:trPr>
        <w:tc>
          <w:tcPr>
            <w:tcW w:w="992" w:type="dxa"/>
          </w:tcPr>
          <w:p w14:paraId="5B8799FC" w14:textId="073347EF" w:rsidR="00E54619" w:rsidRDefault="00E54619" w:rsidP="00E03691">
            <w:r>
              <w:t>35</w:t>
            </w:r>
          </w:p>
        </w:tc>
        <w:tc>
          <w:tcPr>
            <w:tcW w:w="997" w:type="dxa"/>
          </w:tcPr>
          <w:p w14:paraId="7C2B2CFD" w14:textId="77777777" w:rsidR="00E54619" w:rsidRDefault="00E54619" w:rsidP="00E03691"/>
        </w:tc>
        <w:tc>
          <w:tcPr>
            <w:tcW w:w="7428" w:type="dxa"/>
          </w:tcPr>
          <w:p w14:paraId="1F69DAF3" w14:textId="77777777" w:rsidR="00E54619" w:rsidRDefault="00E54619" w:rsidP="00E03691"/>
        </w:tc>
      </w:tr>
      <w:tr w:rsidR="00E54619" w14:paraId="74EF8EA1" w14:textId="77777777" w:rsidTr="00C6618E">
        <w:trPr>
          <w:trHeight w:val="283"/>
        </w:trPr>
        <w:tc>
          <w:tcPr>
            <w:tcW w:w="992" w:type="dxa"/>
          </w:tcPr>
          <w:p w14:paraId="65D60787" w14:textId="2C0BA907" w:rsidR="00E54619" w:rsidRDefault="00E54619" w:rsidP="00E03691">
            <w:r>
              <w:t>36</w:t>
            </w:r>
          </w:p>
        </w:tc>
        <w:tc>
          <w:tcPr>
            <w:tcW w:w="997" w:type="dxa"/>
          </w:tcPr>
          <w:p w14:paraId="5EEBBFE0" w14:textId="77777777" w:rsidR="00E54619" w:rsidRDefault="00E54619" w:rsidP="00E03691"/>
        </w:tc>
        <w:tc>
          <w:tcPr>
            <w:tcW w:w="7428" w:type="dxa"/>
          </w:tcPr>
          <w:p w14:paraId="152CDB8E" w14:textId="16210632" w:rsidR="00E54619" w:rsidRDefault="00E54619" w:rsidP="00E03691"/>
        </w:tc>
      </w:tr>
      <w:tr w:rsidR="00E54619" w14:paraId="2053E7F0" w14:textId="77777777" w:rsidTr="00C6618E">
        <w:trPr>
          <w:trHeight w:val="283"/>
        </w:trPr>
        <w:tc>
          <w:tcPr>
            <w:tcW w:w="992" w:type="dxa"/>
          </w:tcPr>
          <w:p w14:paraId="450A3129" w14:textId="451C5896" w:rsidR="00E54619" w:rsidRDefault="00E54619" w:rsidP="00E03691">
            <w:r>
              <w:t>37</w:t>
            </w:r>
          </w:p>
        </w:tc>
        <w:tc>
          <w:tcPr>
            <w:tcW w:w="997" w:type="dxa"/>
          </w:tcPr>
          <w:p w14:paraId="330CC750" w14:textId="77777777" w:rsidR="00E54619" w:rsidRDefault="00E54619" w:rsidP="00E03691"/>
        </w:tc>
        <w:tc>
          <w:tcPr>
            <w:tcW w:w="7428" w:type="dxa"/>
          </w:tcPr>
          <w:p w14:paraId="0C47249A" w14:textId="5F27591A" w:rsidR="00E54619" w:rsidRDefault="00E54619" w:rsidP="00E03691"/>
        </w:tc>
      </w:tr>
      <w:tr w:rsidR="00E54619" w14:paraId="5AC14F6C" w14:textId="77777777" w:rsidTr="00C6618E">
        <w:trPr>
          <w:trHeight w:val="283"/>
        </w:trPr>
        <w:tc>
          <w:tcPr>
            <w:tcW w:w="992" w:type="dxa"/>
          </w:tcPr>
          <w:p w14:paraId="587F647E" w14:textId="0EAE5E66" w:rsidR="00E54619" w:rsidRDefault="00E54619" w:rsidP="00E03691">
            <w:r>
              <w:t>38</w:t>
            </w:r>
          </w:p>
        </w:tc>
        <w:tc>
          <w:tcPr>
            <w:tcW w:w="997" w:type="dxa"/>
          </w:tcPr>
          <w:p w14:paraId="2A3F0D5E" w14:textId="77777777" w:rsidR="00E54619" w:rsidRDefault="00E54619" w:rsidP="00E03691"/>
        </w:tc>
        <w:tc>
          <w:tcPr>
            <w:tcW w:w="7428" w:type="dxa"/>
          </w:tcPr>
          <w:p w14:paraId="4FF08F96" w14:textId="77777777" w:rsidR="00E54619" w:rsidRDefault="00E54619" w:rsidP="00E03691"/>
        </w:tc>
      </w:tr>
      <w:tr w:rsidR="00E54619" w14:paraId="62EB3626" w14:textId="77777777" w:rsidTr="00C6618E">
        <w:trPr>
          <w:trHeight w:val="283"/>
        </w:trPr>
        <w:tc>
          <w:tcPr>
            <w:tcW w:w="992" w:type="dxa"/>
          </w:tcPr>
          <w:p w14:paraId="54CD99F1" w14:textId="7F609451" w:rsidR="00E54619" w:rsidRDefault="00E54619" w:rsidP="00E03691">
            <w:r>
              <w:t>39</w:t>
            </w:r>
          </w:p>
        </w:tc>
        <w:tc>
          <w:tcPr>
            <w:tcW w:w="997" w:type="dxa"/>
          </w:tcPr>
          <w:p w14:paraId="6E97A497" w14:textId="77777777" w:rsidR="00E54619" w:rsidRDefault="00E54619" w:rsidP="00E03691"/>
        </w:tc>
        <w:tc>
          <w:tcPr>
            <w:tcW w:w="7428" w:type="dxa"/>
          </w:tcPr>
          <w:p w14:paraId="4A92203A" w14:textId="77777777" w:rsidR="00E54619" w:rsidRDefault="00E54619" w:rsidP="00E03691"/>
        </w:tc>
      </w:tr>
      <w:tr w:rsidR="00E54619" w14:paraId="50C8C35A" w14:textId="77777777" w:rsidTr="00C6618E">
        <w:trPr>
          <w:trHeight w:val="283"/>
        </w:trPr>
        <w:tc>
          <w:tcPr>
            <w:tcW w:w="992" w:type="dxa"/>
          </w:tcPr>
          <w:p w14:paraId="0C772725" w14:textId="6A969CF9" w:rsidR="00E54619" w:rsidRDefault="00E54619" w:rsidP="00E03691">
            <w:r>
              <w:t>40</w:t>
            </w:r>
          </w:p>
        </w:tc>
        <w:tc>
          <w:tcPr>
            <w:tcW w:w="997" w:type="dxa"/>
          </w:tcPr>
          <w:p w14:paraId="52256891" w14:textId="77777777" w:rsidR="00E54619" w:rsidRDefault="00E54619" w:rsidP="00E03691"/>
        </w:tc>
        <w:tc>
          <w:tcPr>
            <w:tcW w:w="7428" w:type="dxa"/>
          </w:tcPr>
          <w:p w14:paraId="00297060" w14:textId="77777777" w:rsidR="00E54619" w:rsidRDefault="00E54619" w:rsidP="00E03691"/>
        </w:tc>
      </w:tr>
    </w:tbl>
    <w:p w14:paraId="1E8E2227" w14:textId="5937B5EC" w:rsidR="004E137C" w:rsidRDefault="004E137C" w:rsidP="00E03691"/>
    <w:p w14:paraId="494B0503" w14:textId="0CA40C4B" w:rsidR="004C733E" w:rsidRDefault="004C733E" w:rsidP="00E036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475"/>
      </w:tblGrid>
      <w:tr w:rsidR="002F63EB" w14:paraId="2D01C571" w14:textId="77777777" w:rsidTr="00E12CF3">
        <w:trPr>
          <w:trHeight w:val="260"/>
        </w:trPr>
        <w:tc>
          <w:tcPr>
            <w:tcW w:w="1345" w:type="dxa"/>
          </w:tcPr>
          <w:p w14:paraId="523B459D" w14:textId="14CF5C43" w:rsidR="002F63EB" w:rsidRDefault="00F46DAF" w:rsidP="00E03691">
            <w:pPr>
              <w:rPr>
                <w:b/>
              </w:rPr>
            </w:pPr>
            <w:r>
              <w:rPr>
                <w:b/>
              </w:rPr>
              <w:t>Final Step</w:t>
            </w:r>
          </w:p>
        </w:tc>
        <w:tc>
          <w:tcPr>
            <w:tcW w:w="1530" w:type="dxa"/>
          </w:tcPr>
          <w:p w14:paraId="46EA7792" w14:textId="6E434473" w:rsidR="002F63EB" w:rsidRDefault="00F46DAF" w:rsidP="00E0369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475" w:type="dxa"/>
          </w:tcPr>
          <w:p w14:paraId="2BF9E638" w14:textId="0743A728" w:rsidR="002F63EB" w:rsidRDefault="00F46DAF" w:rsidP="00E03691">
            <w:pPr>
              <w:rPr>
                <w:b/>
              </w:rPr>
            </w:pPr>
            <w:r>
              <w:rPr>
                <w:b/>
              </w:rPr>
              <w:t>Brief Description</w:t>
            </w:r>
          </w:p>
        </w:tc>
      </w:tr>
      <w:tr w:rsidR="002F63EB" w14:paraId="48C73302" w14:textId="77777777" w:rsidTr="00E12CF3">
        <w:trPr>
          <w:trHeight w:val="431"/>
        </w:trPr>
        <w:tc>
          <w:tcPr>
            <w:tcW w:w="1345" w:type="dxa"/>
          </w:tcPr>
          <w:p w14:paraId="38004463" w14:textId="77777777" w:rsidR="002F63EB" w:rsidRDefault="002F63EB" w:rsidP="00E03691">
            <w:pPr>
              <w:rPr>
                <w:b/>
              </w:rPr>
            </w:pPr>
          </w:p>
        </w:tc>
        <w:tc>
          <w:tcPr>
            <w:tcW w:w="1530" w:type="dxa"/>
          </w:tcPr>
          <w:p w14:paraId="7D4C569D" w14:textId="77777777" w:rsidR="002F63EB" w:rsidRDefault="002F63EB" w:rsidP="00E03691">
            <w:pPr>
              <w:rPr>
                <w:b/>
              </w:rPr>
            </w:pPr>
          </w:p>
        </w:tc>
        <w:tc>
          <w:tcPr>
            <w:tcW w:w="6475" w:type="dxa"/>
          </w:tcPr>
          <w:p w14:paraId="74A3BE44" w14:textId="77777777" w:rsidR="002F63EB" w:rsidRDefault="002F63EB" w:rsidP="00E03691">
            <w:pPr>
              <w:rPr>
                <w:b/>
              </w:rPr>
            </w:pPr>
          </w:p>
        </w:tc>
      </w:tr>
    </w:tbl>
    <w:p w14:paraId="31D36642" w14:textId="64947AF1" w:rsidR="00772614" w:rsidRDefault="00772614" w:rsidP="00E03691">
      <w:pPr>
        <w:rPr>
          <w:b/>
        </w:rPr>
      </w:pPr>
    </w:p>
    <w:p w14:paraId="2F3D5DEC" w14:textId="77777777" w:rsidR="00772614" w:rsidRDefault="00772614">
      <w:pPr>
        <w:rPr>
          <w:b/>
        </w:rPr>
      </w:pPr>
      <w:r>
        <w:rPr>
          <w:b/>
        </w:rPr>
        <w:br w:type="page"/>
      </w:r>
    </w:p>
    <w:p w14:paraId="7350247B" w14:textId="218DDCF6" w:rsidR="002F63EB" w:rsidRPr="001B516F" w:rsidRDefault="00772614" w:rsidP="00772614">
      <w:pPr>
        <w:pStyle w:val="Title"/>
        <w:rPr>
          <w:rFonts w:ascii="Constantia" w:hAnsi="Constantia"/>
          <w:b/>
          <w:color w:val="BF8F00" w:themeColor="accent4" w:themeShade="BF"/>
        </w:rPr>
      </w:pPr>
      <w:r w:rsidRPr="001B516F">
        <w:rPr>
          <w:rFonts w:ascii="Constantia" w:hAnsi="Constantia"/>
          <w:b/>
          <w:color w:val="BF8F00" w:themeColor="accent4" w:themeShade="BF"/>
        </w:rPr>
        <w:lastRenderedPageBreak/>
        <w:t>Volume Calculation</w:t>
      </w:r>
    </w:p>
    <w:p w14:paraId="5A6284EF" w14:textId="1092AE2D" w:rsidR="00D25F13" w:rsidRDefault="00D25F13" w:rsidP="00D25F13"/>
    <w:p w14:paraId="6630B6A8" w14:textId="6792BA67" w:rsidR="00D25F13" w:rsidRDefault="00D25F13" w:rsidP="00D25F13">
      <w:r>
        <w:t>To calculate the volume</w:t>
      </w:r>
      <w:r w:rsidR="00C95938">
        <w:t xml:space="preserve">, </w:t>
      </w:r>
      <w:r w:rsidR="00CD3210">
        <w:t>determine a base area for your machine</w:t>
      </w:r>
      <w:r w:rsidR="00E96DC4">
        <w:t xml:space="preserve"> and multiply this area by the longest height. </w:t>
      </w:r>
      <w:r w:rsidR="003E0E6C">
        <w:t>The resting volume</w:t>
      </w:r>
      <w:r w:rsidR="00D407EA">
        <w:t xml:space="preserve"> must not exceed </w:t>
      </w:r>
      <w:r w:rsidR="00DE31A2" w:rsidRPr="006B17B5">
        <w:rPr>
          <w:b/>
        </w:rPr>
        <w:t>400 cubic feet</w:t>
      </w:r>
      <w:r w:rsidR="00DE31A2">
        <w:t>.</w:t>
      </w:r>
    </w:p>
    <w:p w14:paraId="116CDAA8" w14:textId="22E5011A" w:rsidR="00DE31A2" w:rsidRDefault="00DE31A2" w:rsidP="00D25F13"/>
    <w:p w14:paraId="28BED7A9" w14:textId="234A18D4" w:rsidR="00DE31A2" w:rsidRDefault="003E0E6C" w:rsidP="00D25F13">
      <w:r>
        <w:t>Base Area Drawing and Dimensions</w:t>
      </w:r>
      <w:r w:rsidR="00880675">
        <w:t xml:space="preserve"> (Please insert </w:t>
      </w:r>
      <w:r w:rsidR="006B17B5">
        <w:t>diagram)</w:t>
      </w:r>
    </w:p>
    <w:p w14:paraId="2E3EB859" w14:textId="3732EAE0" w:rsidR="003E0E6C" w:rsidRDefault="003E0E6C" w:rsidP="00D25F13"/>
    <w:p w14:paraId="37696439" w14:textId="6136B82B" w:rsidR="003E0E6C" w:rsidRDefault="003E0E6C" w:rsidP="00D25F13"/>
    <w:p w14:paraId="0B44452E" w14:textId="551EBD57" w:rsidR="003E0E6C" w:rsidRDefault="003E0E6C" w:rsidP="00D25F13"/>
    <w:p w14:paraId="1752A553" w14:textId="589D1826" w:rsidR="003E0E6C" w:rsidRDefault="003E0E6C" w:rsidP="00D25F13"/>
    <w:p w14:paraId="1DB45016" w14:textId="29710D26" w:rsidR="003E0E6C" w:rsidRDefault="003E0E6C" w:rsidP="00D25F13"/>
    <w:p w14:paraId="71122446" w14:textId="6006777B" w:rsidR="003E0E6C" w:rsidRDefault="003E0E6C" w:rsidP="00D25F13"/>
    <w:p w14:paraId="732292CE" w14:textId="1066E2F9" w:rsidR="003E0E6C" w:rsidRDefault="003E0E6C" w:rsidP="00D25F13"/>
    <w:p w14:paraId="3ECF3408" w14:textId="77777777" w:rsidR="00A54981" w:rsidRDefault="00A54981" w:rsidP="00D25F13"/>
    <w:p w14:paraId="18AA1D62" w14:textId="77777777" w:rsidR="00A54981" w:rsidRDefault="00A54981" w:rsidP="00D25F13"/>
    <w:p w14:paraId="1FA28AED" w14:textId="77777777" w:rsidR="00A54981" w:rsidRDefault="00A54981" w:rsidP="00D25F13"/>
    <w:p w14:paraId="104CF011" w14:textId="77777777" w:rsidR="00A54981" w:rsidRDefault="00A54981" w:rsidP="00D25F13"/>
    <w:p w14:paraId="5EDE319A" w14:textId="77777777" w:rsidR="00A54981" w:rsidRDefault="00A54981" w:rsidP="00D25F13"/>
    <w:p w14:paraId="658E1A15" w14:textId="77777777" w:rsidR="00A54981" w:rsidRDefault="00A54981" w:rsidP="00D25F13"/>
    <w:p w14:paraId="5D084931" w14:textId="77777777" w:rsidR="00A54981" w:rsidRDefault="00A54981" w:rsidP="00D25F13"/>
    <w:p w14:paraId="15CD8DB6" w14:textId="77777777" w:rsidR="00A54981" w:rsidRDefault="00A54981" w:rsidP="00D25F13"/>
    <w:p w14:paraId="7D12A0BF" w14:textId="77777777" w:rsidR="00A54981" w:rsidRDefault="00A54981" w:rsidP="00D25F13"/>
    <w:p w14:paraId="7879AE2C" w14:textId="77777777" w:rsidR="00A54981" w:rsidRDefault="00A54981" w:rsidP="00D25F13"/>
    <w:p w14:paraId="1657D4EB" w14:textId="77777777" w:rsidR="00A54981" w:rsidRDefault="00A54981" w:rsidP="00D25F13"/>
    <w:p w14:paraId="6EA833EA" w14:textId="77777777" w:rsidR="007A73FA" w:rsidRDefault="007A73FA" w:rsidP="00D25F13"/>
    <w:p w14:paraId="3B2F9CB5" w14:textId="77777777" w:rsidR="007A73FA" w:rsidRDefault="007A73FA" w:rsidP="00D25F13"/>
    <w:p w14:paraId="6AE50C27" w14:textId="42259460" w:rsidR="003E0E6C" w:rsidRDefault="00A54981" w:rsidP="00D25F13">
      <w:r>
        <w:t>Longest Height</w:t>
      </w:r>
      <w:r w:rsidR="00BE3C75">
        <w:t xml:space="preserve"> (in feet)</w:t>
      </w:r>
      <w:r>
        <w:t>:</w:t>
      </w:r>
    </w:p>
    <w:p w14:paraId="748CDD51" w14:textId="1531BE49" w:rsidR="00A54981" w:rsidRPr="007A73FA" w:rsidRDefault="00DE31A2">
      <w:r>
        <w:t>Total Resting Volume</w:t>
      </w:r>
      <w:r w:rsidR="005777BE">
        <w:t xml:space="preserve"> (in </w:t>
      </w:r>
      <w:r w:rsidR="00BE3C75">
        <w:t>cubic feet):</w:t>
      </w:r>
      <w:r w:rsidR="00A54981">
        <w:br w:type="page"/>
      </w:r>
    </w:p>
    <w:p w14:paraId="24C16C47" w14:textId="39B875D2" w:rsidR="00DE31A2" w:rsidRPr="001B516F" w:rsidRDefault="00552C05" w:rsidP="00A578F0">
      <w:pPr>
        <w:pStyle w:val="Title"/>
        <w:rPr>
          <w:rFonts w:ascii="Constantia" w:hAnsi="Constantia"/>
          <w:b/>
          <w:color w:val="BF8F00" w:themeColor="accent4" w:themeShade="BF"/>
        </w:rPr>
      </w:pPr>
      <w:r w:rsidRPr="001B516F">
        <w:rPr>
          <w:rFonts w:ascii="Constantia" w:hAnsi="Constantia"/>
          <w:b/>
          <w:color w:val="BF8F00" w:themeColor="accent4" w:themeShade="BF"/>
        </w:rPr>
        <w:lastRenderedPageBreak/>
        <w:t>Steps That Leave Resting Volume</w:t>
      </w:r>
    </w:p>
    <w:p w14:paraId="2C3AEDC5" w14:textId="6BC07269" w:rsidR="00C13722" w:rsidRDefault="00C13722" w:rsidP="00C13722"/>
    <w:p w14:paraId="50F209CC" w14:textId="0A0B21C0" w:rsidR="00C13722" w:rsidRDefault="00311C51" w:rsidP="00C13722">
      <w:r>
        <w:t>Steps that leave the resting volume (</w:t>
      </w:r>
      <w:r w:rsidR="003A0E0B">
        <w:t>e.g. a sw</w:t>
      </w:r>
      <w:r w:rsidR="004D039D">
        <w:t xml:space="preserve">inging pendulum) are allowed </w:t>
      </w:r>
      <w:proofErr w:type="gramStart"/>
      <w:r w:rsidR="004D039D">
        <w:t>as long as</w:t>
      </w:r>
      <w:proofErr w:type="gramEnd"/>
      <w:r w:rsidR="004D039D">
        <w:t xml:space="preserve"> the step does not leave the </w:t>
      </w:r>
      <w:r w:rsidR="00067CF2">
        <w:t>12</w:t>
      </w:r>
      <w:r w:rsidR="00EC33E7">
        <w:t xml:space="preserve"> </w:t>
      </w:r>
      <w:r w:rsidR="004D039D">
        <w:t>ft</w:t>
      </w:r>
      <w:r w:rsidR="00305D36">
        <w:t xml:space="preserve"> x </w:t>
      </w:r>
      <w:r w:rsidR="00067CF2">
        <w:t>12</w:t>
      </w:r>
      <w:r w:rsidR="00EC33E7">
        <w:t xml:space="preserve"> </w:t>
      </w:r>
      <w:r w:rsidR="00305D36">
        <w:t>ft x 8 ft competition space</w:t>
      </w:r>
      <w:r w:rsidR="001126AD">
        <w:t xml:space="preserve"> and are identified below.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1533"/>
        <w:gridCol w:w="1538"/>
        <w:gridCol w:w="6335"/>
      </w:tblGrid>
      <w:tr w:rsidR="00D05389" w14:paraId="0C853559" w14:textId="77777777" w:rsidTr="00664AE1">
        <w:trPr>
          <w:trHeight w:val="384"/>
        </w:trPr>
        <w:tc>
          <w:tcPr>
            <w:tcW w:w="1533" w:type="dxa"/>
          </w:tcPr>
          <w:p w14:paraId="43A92388" w14:textId="01F11EAF" w:rsidR="00D05389" w:rsidRDefault="00D05389" w:rsidP="00C13722">
            <w:r>
              <w:t>Step Number</w:t>
            </w:r>
          </w:p>
        </w:tc>
        <w:tc>
          <w:tcPr>
            <w:tcW w:w="1538" w:type="dxa"/>
          </w:tcPr>
          <w:p w14:paraId="4AC4FBD6" w14:textId="53F82868" w:rsidR="00D05389" w:rsidRDefault="00D05389" w:rsidP="00C13722">
            <w:r>
              <w:t>Step Name</w:t>
            </w:r>
          </w:p>
        </w:tc>
        <w:tc>
          <w:tcPr>
            <w:tcW w:w="6335" w:type="dxa"/>
          </w:tcPr>
          <w:p w14:paraId="01FE1C02" w14:textId="33076125" w:rsidR="00D05389" w:rsidRDefault="00D05389" w:rsidP="00C13722">
            <w:r>
              <w:t>Brief Description</w:t>
            </w:r>
          </w:p>
        </w:tc>
      </w:tr>
      <w:tr w:rsidR="00D05389" w14:paraId="47A9CF28" w14:textId="77777777" w:rsidTr="00664AE1">
        <w:trPr>
          <w:trHeight w:val="393"/>
        </w:trPr>
        <w:tc>
          <w:tcPr>
            <w:tcW w:w="1533" w:type="dxa"/>
          </w:tcPr>
          <w:p w14:paraId="6D5C48C9" w14:textId="77777777" w:rsidR="00D05389" w:rsidRDefault="00D05389" w:rsidP="00C13722"/>
        </w:tc>
        <w:tc>
          <w:tcPr>
            <w:tcW w:w="1538" w:type="dxa"/>
          </w:tcPr>
          <w:p w14:paraId="0861335C" w14:textId="77777777" w:rsidR="00D05389" w:rsidRDefault="00D05389" w:rsidP="00C13722"/>
        </w:tc>
        <w:tc>
          <w:tcPr>
            <w:tcW w:w="6335" w:type="dxa"/>
          </w:tcPr>
          <w:p w14:paraId="13FC0DCB" w14:textId="77777777" w:rsidR="00D05389" w:rsidRDefault="00D05389" w:rsidP="00C13722"/>
        </w:tc>
      </w:tr>
      <w:tr w:rsidR="00D05389" w14:paraId="5196F895" w14:textId="77777777" w:rsidTr="00664AE1">
        <w:trPr>
          <w:trHeight w:val="384"/>
        </w:trPr>
        <w:tc>
          <w:tcPr>
            <w:tcW w:w="1533" w:type="dxa"/>
          </w:tcPr>
          <w:p w14:paraId="587D0407" w14:textId="77777777" w:rsidR="00D05389" w:rsidRDefault="00D05389" w:rsidP="00C13722"/>
        </w:tc>
        <w:tc>
          <w:tcPr>
            <w:tcW w:w="1538" w:type="dxa"/>
          </w:tcPr>
          <w:p w14:paraId="4F1059DB" w14:textId="77777777" w:rsidR="00D05389" w:rsidRDefault="00D05389" w:rsidP="00C13722"/>
        </w:tc>
        <w:tc>
          <w:tcPr>
            <w:tcW w:w="6335" w:type="dxa"/>
          </w:tcPr>
          <w:p w14:paraId="4154142E" w14:textId="77777777" w:rsidR="00D05389" w:rsidRDefault="00D05389" w:rsidP="00C13722"/>
        </w:tc>
      </w:tr>
      <w:tr w:rsidR="00D05389" w14:paraId="5D343ABC" w14:textId="77777777" w:rsidTr="00664AE1">
        <w:trPr>
          <w:trHeight w:val="393"/>
        </w:trPr>
        <w:tc>
          <w:tcPr>
            <w:tcW w:w="1533" w:type="dxa"/>
          </w:tcPr>
          <w:p w14:paraId="27CB5E19" w14:textId="77777777" w:rsidR="00D05389" w:rsidRDefault="00D05389" w:rsidP="00C13722"/>
        </w:tc>
        <w:tc>
          <w:tcPr>
            <w:tcW w:w="1538" w:type="dxa"/>
          </w:tcPr>
          <w:p w14:paraId="3FE5A31F" w14:textId="77777777" w:rsidR="00D05389" w:rsidRDefault="00D05389" w:rsidP="00C13722"/>
        </w:tc>
        <w:tc>
          <w:tcPr>
            <w:tcW w:w="6335" w:type="dxa"/>
          </w:tcPr>
          <w:p w14:paraId="67AFC562" w14:textId="77777777" w:rsidR="00D05389" w:rsidRDefault="00D05389" w:rsidP="00C13722"/>
        </w:tc>
      </w:tr>
      <w:tr w:rsidR="00D05389" w14:paraId="75EBF3FC" w14:textId="77777777" w:rsidTr="00664AE1">
        <w:trPr>
          <w:trHeight w:val="384"/>
        </w:trPr>
        <w:tc>
          <w:tcPr>
            <w:tcW w:w="1533" w:type="dxa"/>
          </w:tcPr>
          <w:p w14:paraId="37BE1AFC" w14:textId="77777777" w:rsidR="00D05389" w:rsidRDefault="00D05389" w:rsidP="00C13722"/>
        </w:tc>
        <w:tc>
          <w:tcPr>
            <w:tcW w:w="1538" w:type="dxa"/>
          </w:tcPr>
          <w:p w14:paraId="131E037A" w14:textId="77777777" w:rsidR="00D05389" w:rsidRDefault="00D05389" w:rsidP="00C13722"/>
        </w:tc>
        <w:tc>
          <w:tcPr>
            <w:tcW w:w="6335" w:type="dxa"/>
          </w:tcPr>
          <w:p w14:paraId="01780F34" w14:textId="77777777" w:rsidR="00D05389" w:rsidRDefault="00D05389" w:rsidP="00C13722"/>
        </w:tc>
      </w:tr>
      <w:tr w:rsidR="00D05389" w14:paraId="2B739D48" w14:textId="77777777" w:rsidTr="00664AE1">
        <w:trPr>
          <w:trHeight w:val="393"/>
        </w:trPr>
        <w:tc>
          <w:tcPr>
            <w:tcW w:w="1533" w:type="dxa"/>
          </w:tcPr>
          <w:p w14:paraId="77FC104B" w14:textId="77777777" w:rsidR="00D05389" w:rsidRDefault="00D05389" w:rsidP="00C13722"/>
        </w:tc>
        <w:tc>
          <w:tcPr>
            <w:tcW w:w="1538" w:type="dxa"/>
          </w:tcPr>
          <w:p w14:paraId="1C09FB78" w14:textId="77777777" w:rsidR="00D05389" w:rsidRDefault="00D05389" w:rsidP="00C13722"/>
        </w:tc>
        <w:tc>
          <w:tcPr>
            <w:tcW w:w="6335" w:type="dxa"/>
          </w:tcPr>
          <w:p w14:paraId="4600E590" w14:textId="77777777" w:rsidR="00D05389" w:rsidRDefault="00D05389" w:rsidP="00C13722"/>
        </w:tc>
      </w:tr>
      <w:tr w:rsidR="00D05389" w14:paraId="196CE651" w14:textId="77777777" w:rsidTr="00664AE1">
        <w:trPr>
          <w:trHeight w:val="384"/>
        </w:trPr>
        <w:tc>
          <w:tcPr>
            <w:tcW w:w="1533" w:type="dxa"/>
          </w:tcPr>
          <w:p w14:paraId="0D659014" w14:textId="77777777" w:rsidR="00D05389" w:rsidRDefault="00D05389" w:rsidP="00C13722"/>
        </w:tc>
        <w:tc>
          <w:tcPr>
            <w:tcW w:w="1538" w:type="dxa"/>
          </w:tcPr>
          <w:p w14:paraId="0C54F63B" w14:textId="77777777" w:rsidR="00D05389" w:rsidRDefault="00D05389" w:rsidP="00C13722"/>
        </w:tc>
        <w:tc>
          <w:tcPr>
            <w:tcW w:w="6335" w:type="dxa"/>
          </w:tcPr>
          <w:p w14:paraId="3276FA4B" w14:textId="77777777" w:rsidR="00D05389" w:rsidRDefault="00D05389" w:rsidP="00C13722"/>
        </w:tc>
      </w:tr>
      <w:tr w:rsidR="00D05389" w14:paraId="7C876A01" w14:textId="77777777" w:rsidTr="00664AE1">
        <w:trPr>
          <w:trHeight w:val="384"/>
        </w:trPr>
        <w:tc>
          <w:tcPr>
            <w:tcW w:w="1533" w:type="dxa"/>
          </w:tcPr>
          <w:p w14:paraId="01CC6774" w14:textId="77777777" w:rsidR="00D05389" w:rsidRDefault="00D05389" w:rsidP="00C13722"/>
        </w:tc>
        <w:tc>
          <w:tcPr>
            <w:tcW w:w="1538" w:type="dxa"/>
          </w:tcPr>
          <w:p w14:paraId="19A97F32" w14:textId="77777777" w:rsidR="00D05389" w:rsidRDefault="00D05389" w:rsidP="00C13722"/>
        </w:tc>
        <w:tc>
          <w:tcPr>
            <w:tcW w:w="6335" w:type="dxa"/>
          </w:tcPr>
          <w:p w14:paraId="16816188" w14:textId="77777777" w:rsidR="00D05389" w:rsidRDefault="00D05389" w:rsidP="00C13722"/>
        </w:tc>
      </w:tr>
    </w:tbl>
    <w:p w14:paraId="00EC2EBE" w14:textId="77777777" w:rsidR="001126AD" w:rsidRPr="00C13722" w:rsidRDefault="001126AD" w:rsidP="00C13722"/>
    <w:sectPr w:rsidR="001126AD" w:rsidRPr="00C13722" w:rsidSect="003A698A">
      <w:foot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C955F" w14:textId="77777777" w:rsidR="00AC0CAA" w:rsidRDefault="00AC0CAA" w:rsidP="000104CF">
      <w:pPr>
        <w:spacing w:after="0" w:line="240" w:lineRule="auto"/>
      </w:pPr>
      <w:r>
        <w:separator/>
      </w:r>
    </w:p>
  </w:endnote>
  <w:endnote w:type="continuationSeparator" w:id="0">
    <w:p w14:paraId="0E01DA80" w14:textId="77777777" w:rsidR="00AC0CAA" w:rsidRDefault="00AC0CAA" w:rsidP="0001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E1DC" w14:textId="77777777" w:rsidR="003A698A" w:rsidRPr="00B1791E" w:rsidRDefault="003A698A" w:rsidP="003A698A">
    <w:pPr>
      <w:pStyle w:val="Footer"/>
      <w:jc w:val="center"/>
      <w:rPr>
        <w:rFonts w:ascii="Constantia" w:hAnsi="Constantia"/>
        <w:sz w:val="21"/>
        <w:szCs w:val="21"/>
      </w:rPr>
    </w:pPr>
    <w:r w:rsidRPr="00B1791E">
      <w:rPr>
        <w:rFonts w:ascii="Constantia" w:hAnsi="Constantia" w:cstheme="minorHAnsi"/>
        <w:sz w:val="21"/>
        <w:szCs w:val="21"/>
      </w:rPr>
      <w:t>©</w:t>
    </w:r>
    <w:r w:rsidRPr="00B1791E">
      <w:rPr>
        <w:rFonts w:ascii="Constantia" w:hAnsi="Constantia"/>
        <w:sz w:val="21"/>
        <w:szCs w:val="21"/>
      </w:rPr>
      <w:t xml:space="preserve"> </w:t>
    </w:r>
    <w:r>
      <w:rPr>
        <w:rFonts w:ascii="Constantia" w:hAnsi="Constantia"/>
        <w:sz w:val="21"/>
        <w:szCs w:val="21"/>
      </w:rPr>
      <w:t>PURDUE ENGINEERING STUDENT COUNCIL</w:t>
    </w:r>
    <w:r w:rsidRPr="00B1791E">
      <w:rPr>
        <w:rFonts w:ascii="Constantia" w:hAnsi="Constantia"/>
        <w:sz w:val="21"/>
        <w:szCs w:val="21"/>
      </w:rPr>
      <w:t>, 2019</w:t>
    </w:r>
  </w:p>
  <w:p w14:paraId="3755411F" w14:textId="77777777" w:rsidR="003A698A" w:rsidRDefault="003A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E47F" w14:textId="77777777" w:rsidR="00AC0CAA" w:rsidRDefault="00AC0CAA" w:rsidP="000104CF">
      <w:pPr>
        <w:spacing w:after="0" w:line="240" w:lineRule="auto"/>
      </w:pPr>
      <w:r>
        <w:separator/>
      </w:r>
    </w:p>
  </w:footnote>
  <w:footnote w:type="continuationSeparator" w:id="0">
    <w:p w14:paraId="7DD64ABA" w14:textId="77777777" w:rsidR="00AC0CAA" w:rsidRDefault="00AC0CAA" w:rsidP="0001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6F8"/>
    <w:multiLevelType w:val="hybridMultilevel"/>
    <w:tmpl w:val="8538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2FE1"/>
    <w:multiLevelType w:val="hybridMultilevel"/>
    <w:tmpl w:val="15C0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398A"/>
    <w:multiLevelType w:val="hybridMultilevel"/>
    <w:tmpl w:val="32FA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8C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ABA4877"/>
    <w:multiLevelType w:val="hybridMultilevel"/>
    <w:tmpl w:val="0030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5D9D"/>
    <w:multiLevelType w:val="hybridMultilevel"/>
    <w:tmpl w:val="1A18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55"/>
    <w:rsid w:val="00006490"/>
    <w:rsid w:val="000104CF"/>
    <w:rsid w:val="00012EA9"/>
    <w:rsid w:val="00052BA5"/>
    <w:rsid w:val="00066D3F"/>
    <w:rsid w:val="00067CF2"/>
    <w:rsid w:val="00077ACC"/>
    <w:rsid w:val="000800CF"/>
    <w:rsid w:val="00080F6C"/>
    <w:rsid w:val="0008724E"/>
    <w:rsid w:val="000945F0"/>
    <w:rsid w:val="000A3716"/>
    <w:rsid w:val="000E6DB3"/>
    <w:rsid w:val="001126AD"/>
    <w:rsid w:val="00142767"/>
    <w:rsid w:val="00181DCA"/>
    <w:rsid w:val="00190634"/>
    <w:rsid w:val="001B516F"/>
    <w:rsid w:val="001E4365"/>
    <w:rsid w:val="00202D40"/>
    <w:rsid w:val="002035E0"/>
    <w:rsid w:val="002040D0"/>
    <w:rsid w:val="002112F2"/>
    <w:rsid w:val="00237DE7"/>
    <w:rsid w:val="00250C96"/>
    <w:rsid w:val="0025301E"/>
    <w:rsid w:val="00260EC8"/>
    <w:rsid w:val="00264F1B"/>
    <w:rsid w:val="002A3ADA"/>
    <w:rsid w:val="002C70AB"/>
    <w:rsid w:val="002E4138"/>
    <w:rsid w:val="002E4B6E"/>
    <w:rsid w:val="002F0010"/>
    <w:rsid w:val="002F63EB"/>
    <w:rsid w:val="00305D36"/>
    <w:rsid w:val="00307564"/>
    <w:rsid w:val="00311333"/>
    <w:rsid w:val="00311C51"/>
    <w:rsid w:val="003314FB"/>
    <w:rsid w:val="00342C0B"/>
    <w:rsid w:val="00347348"/>
    <w:rsid w:val="00364442"/>
    <w:rsid w:val="00371B53"/>
    <w:rsid w:val="003861CF"/>
    <w:rsid w:val="003866AE"/>
    <w:rsid w:val="003A0E0B"/>
    <w:rsid w:val="003A698A"/>
    <w:rsid w:val="003A7A97"/>
    <w:rsid w:val="003B0946"/>
    <w:rsid w:val="003E0E6C"/>
    <w:rsid w:val="003E443F"/>
    <w:rsid w:val="003F7EA3"/>
    <w:rsid w:val="00415514"/>
    <w:rsid w:val="00421AFD"/>
    <w:rsid w:val="004859DC"/>
    <w:rsid w:val="0049359A"/>
    <w:rsid w:val="004A1772"/>
    <w:rsid w:val="004C4C06"/>
    <w:rsid w:val="004C733E"/>
    <w:rsid w:val="004D039D"/>
    <w:rsid w:val="004D2A95"/>
    <w:rsid w:val="004E137C"/>
    <w:rsid w:val="004E1BE2"/>
    <w:rsid w:val="004E4F26"/>
    <w:rsid w:val="004E774C"/>
    <w:rsid w:val="00544EA5"/>
    <w:rsid w:val="00552C05"/>
    <w:rsid w:val="005532D4"/>
    <w:rsid w:val="00561E6D"/>
    <w:rsid w:val="005777BE"/>
    <w:rsid w:val="005A7BA0"/>
    <w:rsid w:val="005C1264"/>
    <w:rsid w:val="005C132F"/>
    <w:rsid w:val="005D7D28"/>
    <w:rsid w:val="00605BAA"/>
    <w:rsid w:val="00662167"/>
    <w:rsid w:val="00664AE1"/>
    <w:rsid w:val="00673F0D"/>
    <w:rsid w:val="00680F17"/>
    <w:rsid w:val="00681D7E"/>
    <w:rsid w:val="006A0049"/>
    <w:rsid w:val="006A3C71"/>
    <w:rsid w:val="006B17B5"/>
    <w:rsid w:val="006C5041"/>
    <w:rsid w:val="006F32B3"/>
    <w:rsid w:val="006F4DDD"/>
    <w:rsid w:val="00712B36"/>
    <w:rsid w:val="00713B52"/>
    <w:rsid w:val="00713DD6"/>
    <w:rsid w:val="00715DA8"/>
    <w:rsid w:val="00720139"/>
    <w:rsid w:val="0076158C"/>
    <w:rsid w:val="00772614"/>
    <w:rsid w:val="00772685"/>
    <w:rsid w:val="007A73FA"/>
    <w:rsid w:val="007B03F5"/>
    <w:rsid w:val="007B2932"/>
    <w:rsid w:val="007C0AAB"/>
    <w:rsid w:val="007C449D"/>
    <w:rsid w:val="007D125A"/>
    <w:rsid w:val="007D2D12"/>
    <w:rsid w:val="007D5F2F"/>
    <w:rsid w:val="008026EA"/>
    <w:rsid w:val="00823A55"/>
    <w:rsid w:val="00825603"/>
    <w:rsid w:val="00830260"/>
    <w:rsid w:val="008411A7"/>
    <w:rsid w:val="00880675"/>
    <w:rsid w:val="008956CA"/>
    <w:rsid w:val="008A3E59"/>
    <w:rsid w:val="008B48DC"/>
    <w:rsid w:val="008B4CC9"/>
    <w:rsid w:val="008C1D00"/>
    <w:rsid w:val="008D7777"/>
    <w:rsid w:val="0091303D"/>
    <w:rsid w:val="0091776F"/>
    <w:rsid w:val="00924001"/>
    <w:rsid w:val="00960959"/>
    <w:rsid w:val="00983D11"/>
    <w:rsid w:val="00A03972"/>
    <w:rsid w:val="00A37226"/>
    <w:rsid w:val="00A448EA"/>
    <w:rsid w:val="00A4521F"/>
    <w:rsid w:val="00A54981"/>
    <w:rsid w:val="00A578F0"/>
    <w:rsid w:val="00AA28F2"/>
    <w:rsid w:val="00AC0CAA"/>
    <w:rsid w:val="00AC160D"/>
    <w:rsid w:val="00AC5F99"/>
    <w:rsid w:val="00AE245C"/>
    <w:rsid w:val="00AE290A"/>
    <w:rsid w:val="00B13615"/>
    <w:rsid w:val="00B1791E"/>
    <w:rsid w:val="00B2248F"/>
    <w:rsid w:val="00B40A9A"/>
    <w:rsid w:val="00B4460C"/>
    <w:rsid w:val="00B44864"/>
    <w:rsid w:val="00B51A4F"/>
    <w:rsid w:val="00B72A6C"/>
    <w:rsid w:val="00B91E03"/>
    <w:rsid w:val="00B97D89"/>
    <w:rsid w:val="00BA1E6A"/>
    <w:rsid w:val="00BB6163"/>
    <w:rsid w:val="00BE3313"/>
    <w:rsid w:val="00BE3C75"/>
    <w:rsid w:val="00BE6054"/>
    <w:rsid w:val="00BF2CAF"/>
    <w:rsid w:val="00C13722"/>
    <w:rsid w:val="00C423F1"/>
    <w:rsid w:val="00C54705"/>
    <w:rsid w:val="00C6303B"/>
    <w:rsid w:val="00C6618E"/>
    <w:rsid w:val="00C718D8"/>
    <w:rsid w:val="00C726DB"/>
    <w:rsid w:val="00C753D5"/>
    <w:rsid w:val="00C919C5"/>
    <w:rsid w:val="00C95938"/>
    <w:rsid w:val="00C963C5"/>
    <w:rsid w:val="00CD3210"/>
    <w:rsid w:val="00D05389"/>
    <w:rsid w:val="00D25F13"/>
    <w:rsid w:val="00D31373"/>
    <w:rsid w:val="00D407EA"/>
    <w:rsid w:val="00D76F34"/>
    <w:rsid w:val="00D90A4C"/>
    <w:rsid w:val="00D91B03"/>
    <w:rsid w:val="00DA6D0A"/>
    <w:rsid w:val="00DC1B6C"/>
    <w:rsid w:val="00DC2B34"/>
    <w:rsid w:val="00DD2D20"/>
    <w:rsid w:val="00DE31A2"/>
    <w:rsid w:val="00DE51F3"/>
    <w:rsid w:val="00DE53F5"/>
    <w:rsid w:val="00E03691"/>
    <w:rsid w:val="00E0416B"/>
    <w:rsid w:val="00E12CF3"/>
    <w:rsid w:val="00E33721"/>
    <w:rsid w:val="00E51152"/>
    <w:rsid w:val="00E5176D"/>
    <w:rsid w:val="00E54619"/>
    <w:rsid w:val="00E55044"/>
    <w:rsid w:val="00E77C4A"/>
    <w:rsid w:val="00E936D0"/>
    <w:rsid w:val="00E963F8"/>
    <w:rsid w:val="00E96DC4"/>
    <w:rsid w:val="00EA0358"/>
    <w:rsid w:val="00EA2729"/>
    <w:rsid w:val="00EA3243"/>
    <w:rsid w:val="00EB3B71"/>
    <w:rsid w:val="00EB724F"/>
    <w:rsid w:val="00EB7474"/>
    <w:rsid w:val="00EC33E7"/>
    <w:rsid w:val="00EC6F45"/>
    <w:rsid w:val="00ED721D"/>
    <w:rsid w:val="00EE1165"/>
    <w:rsid w:val="00F128D6"/>
    <w:rsid w:val="00F133F2"/>
    <w:rsid w:val="00F207F0"/>
    <w:rsid w:val="00F46DAF"/>
    <w:rsid w:val="00F47318"/>
    <w:rsid w:val="00F55711"/>
    <w:rsid w:val="00F7503D"/>
    <w:rsid w:val="00F97EC3"/>
    <w:rsid w:val="00FB7E9A"/>
    <w:rsid w:val="00FC156E"/>
    <w:rsid w:val="00FE05AF"/>
    <w:rsid w:val="00FE07CB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0B40"/>
  <w15:chartTrackingRefBased/>
  <w15:docId w15:val="{079E1E3E-A546-4F98-B923-F085AD1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B6E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40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40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40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40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40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D40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D4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D40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4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62167"/>
    <w:rPr>
      <w:b/>
      <w:bCs/>
      <w:caps w:val="0"/>
      <w:smallCaps/>
      <w:spacing w:val="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CF"/>
  </w:style>
  <w:style w:type="paragraph" w:styleId="Footer">
    <w:name w:val="footer"/>
    <w:basedOn w:val="Normal"/>
    <w:link w:val="FooterChar"/>
    <w:uiPriority w:val="99"/>
    <w:unhideWhenUsed/>
    <w:rsid w:val="0001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CF"/>
  </w:style>
  <w:style w:type="character" w:customStyle="1" w:styleId="Heading2Char">
    <w:name w:val="Heading 2 Char"/>
    <w:basedOn w:val="DefaultParagraphFont"/>
    <w:link w:val="Heading2"/>
    <w:uiPriority w:val="9"/>
    <w:semiHidden/>
    <w:rsid w:val="00202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D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D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D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D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5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heiss@purdu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Beth Copeland</dc:creator>
  <cp:keywords/>
  <dc:description/>
  <cp:lastModifiedBy>Andrea Beth Copeland</cp:lastModifiedBy>
  <cp:revision>202</cp:revision>
  <cp:lastPrinted>2019-01-23T15:17:00Z</cp:lastPrinted>
  <dcterms:created xsi:type="dcterms:W3CDTF">2018-11-13T04:11:00Z</dcterms:created>
  <dcterms:modified xsi:type="dcterms:W3CDTF">2019-01-25T21:22:00Z</dcterms:modified>
</cp:coreProperties>
</file>